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57" w:type="dxa"/>
        <w:tblInd w:w="44" w:type="dxa"/>
        <w:shd w:val="clear" w:color="auto" w:fill="F2F2F2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157"/>
      </w:tblGrid>
      <w:tr w:rsidR="001D592D" w:rsidRPr="009D22A7" w14:paraId="3A8C1432" w14:textId="77777777" w:rsidTr="003552E4"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31523A1C" w14:textId="77777777" w:rsidR="001D592D" w:rsidRPr="009D22A7" w:rsidRDefault="001D592D" w:rsidP="00D06982">
            <w:pPr>
              <w:pageBreakBefore/>
              <w:spacing w:after="40"/>
              <w:jc w:val="right"/>
              <w:rPr>
                <w:rFonts w:cs="Times New Roman"/>
                <w:sz w:val="20"/>
                <w:szCs w:val="20"/>
                <w:lang w:eastAsia="pl-PL"/>
              </w:rPr>
            </w:pPr>
            <w:r w:rsidRPr="009D22A7">
              <w:rPr>
                <w:rFonts w:cs="Times New Roman"/>
                <w:b/>
                <w:sz w:val="20"/>
                <w:szCs w:val="20"/>
                <w:lang w:eastAsia="pl-PL"/>
              </w:rPr>
              <w:t>Załącznik nr 1 do SWZ</w:t>
            </w:r>
          </w:p>
        </w:tc>
      </w:tr>
      <w:tr w:rsidR="001D592D" w:rsidRPr="009D22A7" w14:paraId="4535248D" w14:textId="77777777" w:rsidTr="003552E4">
        <w:trPr>
          <w:trHeight w:val="460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4DB5C823" w14:textId="77777777" w:rsidR="003552E4" w:rsidRPr="009D22A7" w:rsidRDefault="001D592D" w:rsidP="00D06982">
            <w:pPr>
              <w:keepNext/>
              <w:spacing w:after="40"/>
              <w:jc w:val="both"/>
              <w:outlineLvl w:val="0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  <w:r w:rsidRPr="009D22A7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 xml:space="preserve">OŚWIADCZENIE </w:t>
            </w:r>
            <w:r w:rsidRPr="009D22A7">
              <w:rPr>
                <w:rFonts w:eastAsia="Trebuchet MS" w:cs="Times New Roman"/>
                <w:b/>
                <w:bCs/>
                <w:sz w:val="20"/>
                <w:szCs w:val="20"/>
                <w:lang w:eastAsia="pl-PL"/>
              </w:rPr>
              <w:t xml:space="preserve">NA PODSTAWIE ART. 125 UST. 1 USTAWY PZP </w:t>
            </w:r>
            <w:r w:rsidRPr="009D22A7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 xml:space="preserve">O BRAKU PODSTAW DO WYKLUCZENIA </w:t>
            </w:r>
          </w:p>
          <w:p w14:paraId="2AEF9BB4" w14:textId="349404D0" w:rsidR="001D592D" w:rsidRPr="009D22A7" w:rsidRDefault="001D592D" w:rsidP="00D06982">
            <w:pPr>
              <w:keepNext/>
              <w:spacing w:after="40"/>
              <w:jc w:val="both"/>
              <w:outlineLvl w:val="0"/>
              <w:rPr>
                <w:rFonts w:cs="Times New Roman"/>
                <w:b/>
                <w:bCs/>
                <w:sz w:val="20"/>
                <w:szCs w:val="20"/>
                <w:lang w:eastAsia="pl-PL"/>
              </w:rPr>
            </w:pPr>
            <w:r w:rsidRPr="009D22A7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I SPEŁNIENIA WARUNKÓW UDZIAŁU W POSTĘPOWANIU – NR SPRAWY DZP.341.</w:t>
            </w:r>
            <w:r w:rsidR="007C0889" w:rsidRPr="009D22A7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43</w:t>
            </w:r>
            <w:r w:rsidRPr="009D22A7">
              <w:rPr>
                <w:rFonts w:cs="Times New Roman"/>
                <w:b/>
                <w:bCs/>
                <w:sz w:val="20"/>
                <w:szCs w:val="20"/>
                <w:lang w:eastAsia="pl-PL"/>
              </w:rPr>
              <w:t>.2026</w:t>
            </w:r>
          </w:p>
        </w:tc>
      </w:tr>
      <w:tr w:rsidR="001D592D" w:rsidRPr="009D22A7" w14:paraId="725DCECE" w14:textId="77777777" w:rsidTr="003552E4">
        <w:tblPrEx>
          <w:shd w:val="clear" w:color="auto" w:fill="auto"/>
        </w:tblPrEx>
        <w:trPr>
          <w:trHeight w:val="1466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9C29BFD" w14:textId="5520A91A" w:rsidR="003552E4" w:rsidRPr="009D22A7" w:rsidRDefault="007C0889" w:rsidP="003552E4">
            <w:pPr>
              <w:pStyle w:val="Bezodstpw"/>
              <w:jc w:val="both"/>
              <w:rPr>
                <w:sz w:val="22"/>
                <w:szCs w:val="22"/>
              </w:rPr>
            </w:pPr>
            <w:r w:rsidRPr="009D22A7">
              <w:rPr>
                <w:rFonts w:eastAsiaTheme="minorHAnsi"/>
                <w:sz w:val="22"/>
                <w:szCs w:val="22"/>
                <w:lang w:eastAsia="en-US"/>
              </w:rPr>
              <w:t>Dostawa obłożeń operacyjnych i zestawów zabiegów dla Mazowieckiego Szpitala Specjalistycznego Sp. z o.o. w Radomiu</w:t>
            </w:r>
          </w:p>
          <w:p w14:paraId="22C81F19" w14:textId="49E70D0E" w:rsidR="001D592D" w:rsidRPr="009D22A7" w:rsidRDefault="001D592D" w:rsidP="00D06982">
            <w:pPr>
              <w:widowControl/>
              <w:suppressAutoHyphens w:val="0"/>
              <w:jc w:val="center"/>
              <w:rPr>
                <w:rFonts w:eastAsia="SimSun" w:cs="Times New Roman"/>
                <w:b/>
                <w:bCs/>
                <w:kern w:val="0"/>
                <w:sz w:val="22"/>
                <w:szCs w:val="22"/>
                <w:lang w:eastAsia="pl-PL"/>
              </w:rPr>
            </w:pPr>
          </w:p>
        </w:tc>
      </w:tr>
      <w:tr w:rsidR="001D592D" w:rsidRPr="009D22A7" w14:paraId="6DF5731A" w14:textId="77777777" w:rsidTr="003552E4">
        <w:tblPrEx>
          <w:shd w:val="clear" w:color="auto" w:fill="auto"/>
        </w:tblPrEx>
        <w:trPr>
          <w:trHeight w:val="429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3D3B50B" w14:textId="77777777" w:rsidR="001D592D" w:rsidRPr="009D22A7" w:rsidRDefault="001D592D" w:rsidP="00D06982">
            <w:pPr>
              <w:spacing w:after="40"/>
              <w:rPr>
                <w:rFonts w:cs="Times New Roman"/>
                <w:b/>
                <w:sz w:val="20"/>
                <w:szCs w:val="20"/>
                <w:lang w:eastAsia="pl-PL"/>
              </w:rPr>
            </w:pPr>
            <w:r w:rsidRPr="009D22A7">
              <w:rPr>
                <w:rFonts w:cs="Times New Roman"/>
                <w:b/>
                <w:sz w:val="20"/>
                <w:szCs w:val="20"/>
                <w:lang w:eastAsia="pl-PL"/>
              </w:rPr>
              <w:t>działając w imieniu Wykonawcy:</w:t>
            </w:r>
          </w:p>
          <w:p w14:paraId="3BD51261" w14:textId="77777777" w:rsidR="001D592D" w:rsidRPr="009D22A7" w:rsidRDefault="001D592D" w:rsidP="00D06982">
            <w:pPr>
              <w:spacing w:after="40"/>
              <w:rPr>
                <w:rFonts w:cs="Times New Roman"/>
                <w:bCs/>
                <w:i/>
                <w:iCs/>
                <w:sz w:val="20"/>
                <w:szCs w:val="20"/>
                <w:lang w:eastAsia="en-US"/>
              </w:rPr>
            </w:pPr>
            <w:r w:rsidRPr="009D22A7">
              <w:rPr>
                <w:rFonts w:cs="Times New Roman"/>
                <w:bCs/>
                <w:i/>
                <w:iCs/>
                <w:sz w:val="20"/>
                <w:szCs w:val="20"/>
                <w:lang w:eastAsia="pl-PL"/>
              </w:rPr>
              <w:t>…………………………………………………………</w:t>
            </w:r>
            <w:r w:rsidRPr="009D22A7">
              <w:rPr>
                <w:rFonts w:eastAsia="Trebuchet MS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9D22A7">
              <w:rPr>
                <w:rFonts w:eastAsia="Trebuchet MS" w:cs="Times New Roman"/>
                <w:bCs/>
                <w:i/>
                <w:iCs/>
                <w:sz w:val="20"/>
                <w:szCs w:val="20"/>
                <w:lang w:eastAsia="en-US"/>
              </w:rPr>
              <w:t>pełna nazwa/firma)</w:t>
            </w:r>
          </w:p>
          <w:p w14:paraId="782EF398" w14:textId="77777777" w:rsidR="001D592D" w:rsidRPr="009D22A7" w:rsidRDefault="001D592D" w:rsidP="00D06982">
            <w:pPr>
              <w:widowControl/>
              <w:suppressAutoHyphens w:val="0"/>
              <w:spacing w:after="40"/>
              <w:rPr>
                <w:rFonts w:eastAsia="SimSun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SimSun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>…………………………………………………………(</w:t>
            </w:r>
            <w:r w:rsidRPr="009D22A7"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>adres)</w:t>
            </w:r>
          </w:p>
          <w:p w14:paraId="3C43FEB0" w14:textId="77777777" w:rsidR="001D592D" w:rsidRPr="009D22A7" w:rsidRDefault="001D592D" w:rsidP="00D06982">
            <w:pPr>
              <w:widowControl/>
              <w:suppressAutoHyphens w:val="0"/>
              <w:spacing w:after="40"/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SimSun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>…………………………………………………………</w:t>
            </w:r>
            <w:r w:rsidRPr="009D22A7"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 xml:space="preserve"> (w zależności od podmiotu: NIP/PESE)</w:t>
            </w:r>
          </w:p>
          <w:p w14:paraId="178E7224" w14:textId="77777777" w:rsidR="001D592D" w:rsidRPr="009D22A7" w:rsidRDefault="001D592D" w:rsidP="00D06982">
            <w:pPr>
              <w:widowControl/>
              <w:suppressAutoHyphens w:val="0"/>
              <w:spacing w:after="40"/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>………………………………………………………… ( w zależności od podmiotu: KRS/</w:t>
            </w:r>
            <w:proofErr w:type="spellStart"/>
            <w:r w:rsidRPr="009D22A7"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>CEiDG</w:t>
            </w:r>
            <w:proofErr w:type="spellEnd"/>
            <w:r w:rsidRPr="009D22A7">
              <w:rPr>
                <w:rFonts w:eastAsia="Trebuchet MS" w:cs="Times New Roman"/>
                <w:bCs/>
                <w:i/>
                <w:iCs/>
                <w:kern w:val="0"/>
                <w:sz w:val="20"/>
                <w:szCs w:val="20"/>
                <w:lang w:eastAsia="pl-PL"/>
              </w:rPr>
              <w:t>/ ścieżka dostępu)</w:t>
            </w:r>
          </w:p>
          <w:p w14:paraId="4EBD9E80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4"/>
              <w:jc w:val="center"/>
              <w:rPr>
                <w:rFonts w:eastAsia="Trebuchet MS" w:cs="Times New Roman"/>
                <w:i/>
                <w:color w:val="FF0000"/>
                <w:kern w:val="0"/>
                <w:sz w:val="22"/>
                <w:szCs w:val="22"/>
                <w:lang w:eastAsia="pl-PL"/>
              </w:rPr>
            </w:pPr>
          </w:p>
          <w:p w14:paraId="5B768305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4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reprezentowany przez: </w:t>
            </w:r>
          </w:p>
          <w:p w14:paraId="6C8D2D95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4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…………………………………………………………</w:t>
            </w: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pl-PL"/>
              </w:rPr>
              <w:t>(imię, nazwisko,</w:t>
            </w:r>
          </w:p>
          <w:p w14:paraId="7F1A9400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4"/>
              <w:rPr>
                <w:rFonts w:eastAsia="Trebuchet MS" w:cs="Times New Roman"/>
                <w:i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…………………………………………………………</w:t>
            </w: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pl-PL"/>
              </w:rPr>
              <w:t xml:space="preserve"> (stanowisko/podstawa do reprezentacji/ścieżka dostępu)</w:t>
            </w:r>
          </w:p>
          <w:p w14:paraId="39ACD357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4"/>
              <w:rPr>
                <w:rFonts w:eastAsia="Trebuchet MS" w:cs="Times New Roman"/>
                <w:i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pl-PL"/>
              </w:rPr>
              <w:t>Oświadczam, że jestem*:</w:t>
            </w:r>
          </w:p>
          <w:p w14:paraId="36347684" w14:textId="77777777" w:rsidR="001D592D" w:rsidRPr="009D22A7" w:rsidRDefault="001D592D" w:rsidP="001D592D">
            <w:pPr>
              <w:widowControl/>
              <w:numPr>
                <w:ilvl w:val="0"/>
                <w:numId w:val="4"/>
              </w:numPr>
              <w:suppressAutoHyphens w:val="0"/>
              <w:spacing w:line="0" w:lineRule="atLeast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x-none"/>
              </w:rPr>
            </w:pP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x-none"/>
              </w:rPr>
              <w:t>mikro przedsiębiorstwem</w:t>
            </w:r>
          </w:p>
          <w:p w14:paraId="15B36B7D" w14:textId="77777777" w:rsidR="001D592D" w:rsidRPr="009D22A7" w:rsidRDefault="001D592D" w:rsidP="001D592D">
            <w:pPr>
              <w:widowControl/>
              <w:numPr>
                <w:ilvl w:val="0"/>
                <w:numId w:val="4"/>
              </w:numPr>
              <w:suppressAutoHyphens w:val="0"/>
              <w:spacing w:line="0" w:lineRule="atLeast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x-none"/>
              </w:rPr>
            </w:pP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x-none"/>
              </w:rPr>
              <w:t xml:space="preserve">małym przedsiębiorstwem </w:t>
            </w:r>
          </w:p>
          <w:p w14:paraId="1F2F6378" w14:textId="77777777" w:rsidR="001D592D" w:rsidRPr="009D22A7" w:rsidRDefault="001D592D" w:rsidP="001D592D">
            <w:pPr>
              <w:widowControl/>
              <w:numPr>
                <w:ilvl w:val="0"/>
                <w:numId w:val="4"/>
              </w:numPr>
              <w:suppressAutoHyphens w:val="0"/>
              <w:spacing w:line="0" w:lineRule="atLeast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x-none"/>
              </w:rPr>
            </w:pP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x-none"/>
              </w:rPr>
              <w:t xml:space="preserve">średnim przedsiębiorstwem </w:t>
            </w:r>
          </w:p>
          <w:p w14:paraId="7807A9E3" w14:textId="77777777" w:rsidR="001D592D" w:rsidRPr="009D22A7" w:rsidRDefault="001D592D" w:rsidP="001D592D">
            <w:pPr>
              <w:widowControl/>
              <w:numPr>
                <w:ilvl w:val="0"/>
                <w:numId w:val="4"/>
              </w:numPr>
              <w:suppressAutoHyphens w:val="0"/>
              <w:spacing w:line="0" w:lineRule="atLeast"/>
              <w:contextualSpacing/>
              <w:rPr>
                <w:rFonts w:eastAsia="Times New Roman" w:cs="Times New Roman"/>
                <w:kern w:val="0"/>
                <w:sz w:val="20"/>
                <w:szCs w:val="20"/>
                <w:lang w:eastAsia="x-none"/>
              </w:rPr>
            </w:pPr>
            <w:r w:rsidRPr="009D22A7">
              <w:rPr>
                <w:rFonts w:eastAsia="Trebuchet MS" w:cs="Times New Roman"/>
                <w:i/>
                <w:kern w:val="0"/>
                <w:sz w:val="20"/>
                <w:szCs w:val="20"/>
                <w:lang w:eastAsia="x-none"/>
              </w:rPr>
              <w:t xml:space="preserve">dużym przedsiębiorstwem  </w:t>
            </w:r>
          </w:p>
          <w:p w14:paraId="590D6B9D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765"/>
              <w:contextualSpacing/>
              <w:rPr>
                <w:rFonts w:eastAsia="Trebuchet MS" w:cs="Times New Roman"/>
                <w:i/>
                <w:kern w:val="0"/>
                <w:sz w:val="20"/>
                <w:szCs w:val="20"/>
                <w:lang w:eastAsia="x-none"/>
              </w:rPr>
            </w:pPr>
          </w:p>
          <w:p w14:paraId="72E65381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 xml:space="preserve">(*należy zaznaczyć właściwe) </w:t>
            </w:r>
          </w:p>
          <w:p w14:paraId="091E642B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rPr>
                <w:rFonts w:eastAsia="SimSun" w:cs="Times New Roman"/>
                <w:kern w:val="0"/>
                <w:sz w:val="20"/>
                <w:szCs w:val="20"/>
                <w:lang w:eastAsia="pl-PL"/>
              </w:rPr>
            </w:pPr>
          </w:p>
        </w:tc>
      </w:tr>
      <w:tr w:rsidR="001D592D" w:rsidRPr="009D22A7" w14:paraId="641B424C" w14:textId="77777777" w:rsidTr="003552E4">
        <w:tblPrEx>
          <w:shd w:val="clear" w:color="auto" w:fill="auto"/>
        </w:tblPrEx>
        <w:trPr>
          <w:trHeight w:val="803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C4D9019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jc w:val="center"/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 xml:space="preserve">Oświadczam, że zgodnie z art. </w:t>
            </w:r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125 ust. 1 ustawy z dnia 11 września 2019 r. Prawo zamówień publicznych (dalej jako: </w:t>
            </w:r>
            <w:proofErr w:type="spellStart"/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) </w:t>
            </w:r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 xml:space="preserve">na dzień składania ofert  </w:t>
            </w:r>
          </w:p>
          <w:p w14:paraId="469DFF66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jc w:val="center"/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 xml:space="preserve">nie podlegam wykluczeniu z postępowania na podstawie art. 108 ust. 1 i art. 109 ust. 1 pkt 4 ustawy </w:t>
            </w:r>
            <w:proofErr w:type="spellStart"/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</w:p>
          <w:p w14:paraId="365BD0AF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jc w:val="center"/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SimSun" w:cs="Times New Roman"/>
                <w:b/>
                <w:color w:val="008000"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>i spełniam warunki udziału w postępowaniu</w:t>
            </w:r>
          </w:p>
          <w:p w14:paraId="7B61A13D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jc w:val="center"/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>oraz</w:t>
            </w:r>
          </w:p>
          <w:p w14:paraId="6B738EEE" w14:textId="77777777" w:rsidR="001D592D" w:rsidRPr="009D22A7" w:rsidRDefault="001D592D" w:rsidP="00D06982">
            <w:pPr>
              <w:widowControl/>
              <w:suppressAutoHyphens w:val="0"/>
              <w:ind w:left="425" w:hanging="425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D22A7">
              <w:rPr>
                <w:rFonts w:eastAsia="SimSun" w:cs="Times New Roman"/>
                <w:b/>
                <w:kern w:val="0"/>
                <w:sz w:val="22"/>
                <w:szCs w:val="22"/>
                <w:lang w:eastAsia="pl-PL"/>
              </w:rPr>
              <w:t xml:space="preserve">nie podlegam wykluczeniu z postępowania </w:t>
            </w:r>
            <w:r w:rsidRPr="009D22A7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 xml:space="preserve">na podstawie art. 7 ust. 1 ustawy </w:t>
            </w:r>
            <w:r w:rsidRPr="009D22A7">
              <w:rPr>
                <w:rFonts w:cs="Times New Roman"/>
                <w:b/>
                <w:sz w:val="22"/>
                <w:szCs w:val="22"/>
              </w:rPr>
              <w:t xml:space="preserve">z dnia 13 kwietnia 2022 r. </w:t>
            </w:r>
          </w:p>
          <w:p w14:paraId="4B3F1E59" w14:textId="77777777" w:rsidR="001D592D" w:rsidRPr="009D22A7" w:rsidRDefault="001D592D" w:rsidP="00D06982">
            <w:pPr>
              <w:widowControl/>
              <w:suppressAutoHyphens w:val="0"/>
              <w:ind w:left="425" w:hanging="425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D22A7">
              <w:rPr>
                <w:rFonts w:cs="Times New Roman"/>
                <w:b/>
                <w:sz w:val="22"/>
                <w:szCs w:val="22"/>
              </w:rPr>
              <w:t xml:space="preserve">o szczególnych rozwiązaniach w zakresie przeciwdziałania wspieraniu agresji na Ukrainę </w:t>
            </w:r>
          </w:p>
          <w:p w14:paraId="4F7C06BC" w14:textId="77777777" w:rsidR="001D592D" w:rsidRPr="009D22A7" w:rsidRDefault="001D592D" w:rsidP="00D06982">
            <w:pPr>
              <w:widowControl/>
              <w:suppressAutoHyphens w:val="0"/>
              <w:ind w:left="425" w:hanging="425"/>
              <w:jc w:val="center"/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cs="Times New Roman"/>
                <w:b/>
                <w:sz w:val="22"/>
                <w:szCs w:val="22"/>
              </w:rPr>
              <w:t>oraz służących ochronie bezpieczeństwa narodowego</w:t>
            </w:r>
            <w:r w:rsidRPr="009D22A7">
              <w:rPr>
                <w:rFonts w:eastAsia="Times New Roman" w:cs="Times New Roman"/>
                <w:b/>
                <w:kern w:val="0"/>
                <w:sz w:val="22"/>
                <w:szCs w:val="22"/>
                <w:lang w:eastAsia="pl-PL"/>
              </w:rPr>
              <w:t xml:space="preserve"> </w:t>
            </w:r>
          </w:p>
        </w:tc>
      </w:tr>
      <w:tr w:rsidR="001D592D" w:rsidRPr="009D22A7" w14:paraId="469F63E9" w14:textId="77777777" w:rsidTr="003552E4">
        <w:tblPrEx>
          <w:shd w:val="clear" w:color="auto" w:fill="auto"/>
        </w:tblPrEx>
        <w:trPr>
          <w:trHeight w:val="803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4CB3BF3" w14:textId="77777777" w:rsidR="001D592D" w:rsidRPr="009D22A7" w:rsidRDefault="001D592D" w:rsidP="00D06982">
            <w:pPr>
              <w:widowControl/>
              <w:suppressAutoHyphens w:val="0"/>
              <w:spacing w:after="40"/>
              <w:jc w:val="both"/>
              <w:rPr>
                <w:rFonts w:eastAsia="SimSu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SimSun" w:cs="Times New Roman"/>
                <w:b/>
                <w:kern w:val="0"/>
                <w:sz w:val="20"/>
                <w:szCs w:val="20"/>
                <w:lang w:eastAsia="pl-PL"/>
              </w:rPr>
              <w:t>W przedmiotowym postępowaniu Zamawiający zgodnie z art. 108 ust. 1 ustawy PZP wykluczy Wykonawcę:</w:t>
            </w:r>
          </w:p>
          <w:p w14:paraId="03C780B2" w14:textId="77777777" w:rsidR="001D592D" w:rsidRPr="009D22A7" w:rsidRDefault="001D592D" w:rsidP="001D592D">
            <w:pPr>
              <w:widowControl/>
              <w:numPr>
                <w:ilvl w:val="0"/>
                <w:numId w:val="2"/>
              </w:numPr>
              <w:suppressAutoHyphens w:val="0"/>
              <w:spacing w:line="0" w:lineRule="atLeast"/>
              <w:ind w:left="244" w:hanging="244"/>
              <w:jc w:val="both"/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bę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d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ącego osoba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̨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fizyczna, którego prawomocnie skazano za przestępstwo:</w:t>
            </w:r>
          </w:p>
          <w:p w14:paraId="17A0CE9C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udziału w zorganizowanej grupie przestępczej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albo związku mającym na celu popełnienie przestępstwa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lub przestępstwa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skarbowego, o którym mowa w art. 258 Kodeksu karnego,</w:t>
            </w:r>
          </w:p>
          <w:p w14:paraId="0F22F504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handlu ludźmi, o którym mowa w art. 189a Kodeksu karnego,</w:t>
            </w:r>
          </w:p>
          <w:p w14:paraId="4B1E52B9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o </w:t>
            </w:r>
            <w:r w:rsidRPr="009D22A7">
              <w:rPr>
                <w:rFonts w:eastAsia="SimSu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t>którym mowa w art. 228–230a, art. 250a Kodeksu karnego, w art. 46–48 ustawy z dnia 25 czerwca</w:t>
            </w:r>
            <w:r w:rsidRPr="009D22A7">
              <w:rPr>
                <w:rFonts w:eastAsia="SimSun" w:cs="Times New Roman"/>
                <w:color w:val="000000" w:themeColor="text1"/>
                <w:kern w:val="0"/>
                <w:sz w:val="20"/>
                <w:szCs w:val="20"/>
                <w:lang w:eastAsia="pl-PL"/>
              </w:rPr>
              <w:br/>
              <w:t>2010 r. o sporcie lub w art. 54 ust. 1–4 ustawy z dnia 12 maja 2011 r. o refundacji leków, środków spożywczych specjalnego przeznaczenia żywieniowego oraz wyrobów medycznych,</w:t>
            </w:r>
          </w:p>
          <w:p w14:paraId="65586CDB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finansowania przestępstwa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o charakterze terrorystycznym, o którym mowa w art. 165a Kodeksu karnego, lub przestępstwo udaremniania lub utrudniania stwierdzenia przestępnego pochodzenia pieniędzy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lub ukrywania ich pochodzenia, o którym mowa w art. 299 Kodeksu karnego,</w:t>
            </w:r>
          </w:p>
          <w:p w14:paraId="0C54EBBF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o charakterze terrorystycznym, o którym mowa w art. 115 § 20 Kodeksu karnego, lub mające na celu popełnienie tego przestępstwa,</w:t>
            </w:r>
          </w:p>
          <w:p w14:paraId="30E4BE3A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powierzenia wykonywania pracy małoletniemu cudzoziemcowi, o którym mowa w art. 9 ust. 2 ustawy z dnia 15 czerwca 2012r. o skutkach powierzania wykonywania pracy cudzoziemcom przebywającym wbrew przepisom na terytorium Rzeczypospolitej Polskiej,</w:t>
            </w:r>
          </w:p>
          <w:p w14:paraId="5262879E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przeciwko obrotowi gospodarczemu, o których mowa w art. 296–307 Kodeksu karnego, przestępstwo  oszustwa, o którym mowa w art. 286 Kodeksu karnego, przestępstwo przeciwko wiarygodności dokumentów, o których mowa w art. 270–277d Kodeksu karnego, lub przestępstwo skarbowe,</w:t>
            </w:r>
          </w:p>
          <w:p w14:paraId="28F99C5B" w14:textId="77777777" w:rsidR="001D592D" w:rsidRPr="009D22A7" w:rsidRDefault="001D592D" w:rsidP="001D592D">
            <w:pPr>
              <w:widowControl/>
              <w:numPr>
                <w:ilvl w:val="0"/>
                <w:numId w:val="1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o którym mowa w art. 9 ust. 1 i 3 lub art. 10 ustawy z dnia 15 czerwca 2012 r. o skutkach powierzania wykonywania pracy cudzoziemcom przebywającym wbrew przepisom na terytorium Rzeczypospolitej Polskiej</w:t>
            </w:r>
          </w:p>
          <w:p w14:paraId="0AF00E60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ind w:left="851" w:hanging="284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– lub za odpowiedni czyn zabroniony określony w przepisach prawa obcego;</w:t>
            </w:r>
          </w:p>
          <w:p w14:paraId="36643F02" w14:textId="77777777" w:rsidR="001D592D" w:rsidRPr="009D22A7" w:rsidRDefault="001D592D" w:rsidP="001D592D">
            <w:pPr>
              <w:widowControl/>
              <w:numPr>
                <w:ilvl w:val="0"/>
                <w:numId w:val="2"/>
              </w:numPr>
              <w:suppressAutoHyphens w:val="0"/>
              <w:spacing w:line="0" w:lineRule="atLeast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lastRenderedPageBreak/>
              <w:t>jeżeli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̇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 urzęduj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ą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cego  członka  jego  organu  zarządzaj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ą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cego  lub  nadzorczego, wspólnika spółki w spółce jawnej lub partnerskiej albo komplementariusza w spółce komandytowej lub komandytowo-akcyjnej lub prokurenta prawomocnie skazano za przestępstwo, o którym mowa w pkt 1;</w:t>
            </w:r>
          </w:p>
          <w:p w14:paraId="3ED20A2A" w14:textId="77777777" w:rsidR="001D592D" w:rsidRPr="009D22A7" w:rsidRDefault="001D592D" w:rsidP="001D592D">
            <w:pPr>
              <w:widowControl/>
              <w:numPr>
                <w:ilvl w:val="0"/>
                <w:numId w:val="2"/>
              </w:numPr>
              <w:suppressAutoHyphens w:val="0"/>
              <w:spacing w:line="0" w:lineRule="atLeast"/>
              <w:ind w:left="386" w:hanging="284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wobec którego wydano prawomocny wyrok sadu lub ostateczna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decyzje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administracyjna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o zaleganiu z uiszczeniem podatków, opłat lub składek na ubezpieczenie społeczne lub zdrowotne, chyba że Wykonawca odpowiednio przed upływem terminu do składania wniosków o dopuszczenie do udziału w postępowaniu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  <w:p w14:paraId="1ADCD051" w14:textId="77777777" w:rsidR="001D592D" w:rsidRPr="009D22A7" w:rsidRDefault="001D592D" w:rsidP="001D592D">
            <w:pPr>
              <w:widowControl/>
              <w:numPr>
                <w:ilvl w:val="0"/>
                <w:numId w:val="2"/>
              </w:numPr>
              <w:suppressAutoHyphens w:val="0"/>
              <w:spacing w:line="0" w:lineRule="atLeast"/>
              <w:ind w:left="386" w:hanging="284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wobec którego prawomocnie orzeczono zakaz ubiegania się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̨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o zamówienia publiczne;</w:t>
            </w:r>
          </w:p>
          <w:p w14:paraId="24306BD9" w14:textId="77777777" w:rsidR="001D592D" w:rsidRPr="009D22A7" w:rsidRDefault="001D592D" w:rsidP="001D592D">
            <w:pPr>
              <w:widowControl/>
              <w:numPr>
                <w:ilvl w:val="0"/>
                <w:numId w:val="2"/>
              </w:numPr>
              <w:suppressAutoHyphens w:val="0"/>
              <w:spacing w:line="0" w:lineRule="atLeast"/>
              <w:ind w:left="386" w:hanging="284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jeżeli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̇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Zamawiający może stwierdzić, na podstawie wiarygodnych przesłanek, że Wykonawca zawarł z innymi Wykonawcami porozumienie mające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na celu zakłócenie konkurencji, w szczególno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ś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ci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jeżeli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̇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należąc do tej samej grupy kapitałowej w rozumieniu ustawy z dnia 16 lutego 2007r. o ochronie konkurencji i konsumentów,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złożyli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̇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odrębne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>̨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 oferty, oferty częściowe lub wnioski o dopuszczenie do udziału w postępowaniu, chyba że wykażą,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że przygotowali te oferty lub wnioski niezależnie od siebie;</w:t>
            </w:r>
          </w:p>
          <w:p w14:paraId="70A6350D" w14:textId="77777777" w:rsidR="001D592D" w:rsidRPr="009D22A7" w:rsidRDefault="001D592D" w:rsidP="001D592D">
            <w:pPr>
              <w:widowControl/>
              <w:numPr>
                <w:ilvl w:val="0"/>
                <w:numId w:val="2"/>
              </w:numPr>
              <w:suppressAutoHyphens w:val="0"/>
              <w:spacing w:line="0" w:lineRule="atLeast"/>
              <w:ind w:left="386" w:hanging="284"/>
              <w:jc w:val="both"/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 xml:space="preserve">jeżeli, w przypadkach, o których mowa w art. 85 ust. 1 </w:t>
            </w:r>
            <w:proofErr w:type="spellStart"/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pzp</w:t>
            </w:r>
            <w:proofErr w:type="spellEnd"/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, doszło do zakłócenia konkurencji wynikającego z wcześniejszego zaangażowania tego Wykonawcy lub podmiotu, który należy z Wykonawca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̨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do tej samej grupy kapitałowej w rozumieniu ustawy z dnia 16 lutego 2007r. o ochronie konkurencji i konsumentów, chyba że spowodowane tym zakłócenie konkurencji może być</w:t>
            </w:r>
            <w:r w:rsidRPr="009D22A7">
              <w:rPr>
                <w:rFonts w:eastAsia="Arial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wyeliminowane w inny sposób niż przez wykluczenie Wykonawcy z udziału w postępowaniu o</w:t>
            </w:r>
            <w:r w:rsidRPr="009D22A7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0"/>
                <w:szCs w:val="20"/>
                <w:lang w:eastAsia="pl-PL"/>
              </w:rPr>
              <w:t>udzielenie zamówienia.</w:t>
            </w:r>
          </w:p>
          <w:p w14:paraId="334E3008" w14:textId="77777777" w:rsidR="001D592D" w:rsidRPr="009D22A7" w:rsidRDefault="001D592D" w:rsidP="00D06982">
            <w:pPr>
              <w:widowControl/>
              <w:suppressAutoHyphens w:val="0"/>
              <w:spacing w:after="40"/>
              <w:rPr>
                <w:rFonts w:eastAsia="SimSun" w:cs="Times New Roman"/>
                <w:kern w:val="0"/>
                <w:sz w:val="20"/>
                <w:szCs w:val="20"/>
                <w:lang w:eastAsia="pl-PL"/>
              </w:rPr>
            </w:pPr>
          </w:p>
          <w:p w14:paraId="59956391" w14:textId="77777777" w:rsidR="001D592D" w:rsidRPr="009D22A7" w:rsidRDefault="001D592D" w:rsidP="00D06982">
            <w:pPr>
              <w:widowControl/>
              <w:suppressAutoHyphens w:val="0"/>
              <w:spacing w:after="40"/>
              <w:rPr>
                <w:rFonts w:eastAsia="SimSun" w:cs="Times New Roman"/>
                <w:b/>
                <w:bCs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SimSun" w:cs="Times New Roman"/>
                <w:b/>
                <w:bCs/>
                <w:kern w:val="0"/>
                <w:sz w:val="20"/>
                <w:szCs w:val="20"/>
                <w:lang w:eastAsia="pl-PL"/>
              </w:rPr>
              <w:t>W przedmiotowym postępowaniu Zamawiający zgodnie z art. 109 ust. 1 pkt.4 ustawy PZP wykluczy Wykonawcę:</w:t>
            </w:r>
          </w:p>
          <w:p w14:paraId="5319A883" w14:textId="77777777" w:rsidR="001D592D" w:rsidRPr="009D22A7" w:rsidRDefault="001D592D" w:rsidP="00D06982">
            <w:pPr>
              <w:widowControl/>
              <w:suppressAutoHyphens w:val="0"/>
              <w:autoSpaceDE w:val="0"/>
              <w:autoSpaceDN w:val="0"/>
              <w:adjustRightInd w:val="0"/>
              <w:ind w:left="426"/>
              <w:jc w:val="both"/>
              <w:rPr>
                <w:rFonts w:eastAsia="SimSu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SimSun" w:cs="Times New Roman"/>
                <w:kern w:val="0"/>
                <w:sz w:val="20"/>
                <w:szCs w:val="20"/>
                <w:lang w:eastAsia="pl-PL"/>
              </w:rPr>
              <w:t>1)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      </w:r>
          </w:p>
          <w:p w14:paraId="1A628694" w14:textId="77777777" w:rsidR="001D592D" w:rsidRPr="009D22A7" w:rsidRDefault="001D592D" w:rsidP="00D06982">
            <w:pPr>
              <w:widowControl/>
              <w:suppressAutoHyphens w:val="0"/>
              <w:spacing w:after="40"/>
              <w:rPr>
                <w:rFonts w:eastAsia="SimSun" w:cs="Times New Roman"/>
                <w:kern w:val="0"/>
                <w:sz w:val="20"/>
                <w:szCs w:val="20"/>
                <w:lang w:eastAsia="pl-PL"/>
              </w:rPr>
            </w:pPr>
          </w:p>
          <w:p w14:paraId="50D19F33" w14:textId="77777777" w:rsidR="001D592D" w:rsidRPr="009D22A7" w:rsidRDefault="001D592D" w:rsidP="00D06982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pl-PL"/>
              </w:rPr>
              <w:t xml:space="preserve">Na podstawie art. 7 ust. 1 ustawy </w:t>
            </w:r>
            <w:r w:rsidRPr="009D22A7">
              <w:rPr>
                <w:rFonts w:cs="Times New Roman"/>
                <w:b/>
                <w:bCs/>
                <w:sz w:val="20"/>
                <w:szCs w:val="20"/>
              </w:rPr>
              <w:t>z dnia 13 kwietnia 2022 r. o szczególnych rozwiązaniach w zakresie przeciwdziałania wspieraniu agresji na Ukrainę oraz służących ochronie bezpieczeństwa narodowego</w:t>
            </w:r>
            <w:r w:rsidRPr="009D22A7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pl-PL"/>
              </w:rPr>
              <w:t xml:space="preserve"> </w:t>
            </w:r>
            <w:r w:rsidRPr="009D22A7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(Dz.U 2024 poz. 507 z późn.zm.) z postępowania o udzielenie zamówienia publicznego Zamawiający wykluczy :</w:t>
            </w:r>
          </w:p>
          <w:p w14:paraId="14D553A7" w14:textId="77777777" w:rsidR="001D592D" w:rsidRPr="009D22A7" w:rsidRDefault="001D592D" w:rsidP="001D592D">
            <w:pPr>
              <w:widowControl/>
              <w:numPr>
                <w:ilvl w:val="0"/>
                <w:numId w:val="3"/>
              </w:numPr>
              <w:tabs>
                <w:tab w:val="num" w:pos="948"/>
              </w:tabs>
              <w:suppressAutoHyphens w:val="0"/>
              <w:ind w:left="376" w:hanging="284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wykonawcę oraz uczestnika konkursu wymienionego w wykazach określonych w rozporządzeniu 765/2006 i rozporządzeniu 269/2014 albo wpisanego na listę na podstawie decyzji w sprawie wpisu na listę rozstrzygającej o zastosowaniu środka, o którym mowa w art. 1 pkt 3 ustawy;</w:t>
            </w:r>
          </w:p>
          <w:p w14:paraId="56F6E544" w14:textId="77777777" w:rsidR="001D592D" w:rsidRPr="009D22A7" w:rsidRDefault="001D592D" w:rsidP="001D592D">
            <w:pPr>
              <w:widowControl/>
              <w:numPr>
                <w:ilvl w:val="0"/>
                <w:numId w:val="3"/>
              </w:numPr>
              <w:suppressAutoHyphens w:val="0"/>
              <w:spacing w:before="100" w:beforeAutospacing="1" w:after="100" w:afterAutospacing="1"/>
              <w:ind w:left="376" w:hanging="284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      </w:r>
          </w:p>
          <w:p w14:paraId="58C63300" w14:textId="77777777" w:rsidR="001D592D" w:rsidRPr="009D22A7" w:rsidRDefault="001D592D" w:rsidP="001D592D">
            <w:pPr>
              <w:widowControl/>
              <w:numPr>
                <w:ilvl w:val="0"/>
                <w:numId w:val="3"/>
              </w:numPr>
              <w:suppressAutoHyphens w:val="0"/>
              <w:spacing w:before="100" w:beforeAutospacing="1" w:after="100" w:afterAutospacing="1"/>
              <w:ind w:left="376" w:hanging="284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9D22A7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      </w:r>
          </w:p>
        </w:tc>
      </w:tr>
      <w:tr w:rsidR="001D592D" w:rsidRPr="009D22A7" w14:paraId="294D6554" w14:textId="77777777" w:rsidTr="003552E4">
        <w:tblPrEx>
          <w:shd w:val="clear" w:color="auto" w:fill="auto"/>
        </w:tblPrEx>
        <w:trPr>
          <w:trHeight w:val="283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BC8C479" w14:textId="77777777" w:rsidR="001D592D" w:rsidRPr="009D22A7" w:rsidRDefault="001D592D" w:rsidP="00D06982">
            <w:pPr>
              <w:widowControl/>
              <w:suppressAutoHyphens w:val="0"/>
              <w:spacing w:line="237" w:lineRule="auto"/>
              <w:jc w:val="center"/>
              <w:rPr>
                <w:rFonts w:eastAsia="Trebuchet MS" w:cs="Times New Roman"/>
                <w:b/>
                <w:bCs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Trebuchet MS" w:cs="Times New Roman"/>
                <w:b/>
                <w:bCs/>
                <w:kern w:val="0"/>
                <w:sz w:val="22"/>
                <w:szCs w:val="22"/>
                <w:lang w:eastAsia="pl-PL"/>
              </w:rPr>
              <w:lastRenderedPageBreak/>
              <w:t>Oświadczam, że:</w:t>
            </w:r>
          </w:p>
          <w:p w14:paraId="10264634" w14:textId="77777777" w:rsidR="001D592D" w:rsidRPr="009D22A7" w:rsidRDefault="001D592D" w:rsidP="00D06982">
            <w:pPr>
              <w:widowControl/>
              <w:suppressAutoHyphens w:val="0"/>
              <w:spacing w:line="237" w:lineRule="auto"/>
              <w:jc w:val="center"/>
              <w:rPr>
                <w:rFonts w:eastAsia="Trebuchet MS" w:cs="Times New Roman"/>
                <w:b/>
                <w:bCs/>
                <w:kern w:val="0"/>
                <w:sz w:val="22"/>
                <w:szCs w:val="22"/>
                <w:lang w:eastAsia="pl-PL"/>
              </w:rPr>
            </w:pPr>
          </w:p>
          <w:p w14:paraId="275FF044" w14:textId="77777777" w:rsidR="001D592D" w:rsidRPr="009D22A7" w:rsidRDefault="001D592D" w:rsidP="00D06982">
            <w:pPr>
              <w:widowControl/>
              <w:suppressAutoHyphens w:val="0"/>
              <w:spacing w:line="237" w:lineRule="auto"/>
              <w:jc w:val="both"/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zachodzą w stosunku do mnie podstawy wykluczenia z postępowania na podstawie art. ………..……. ustawy </w:t>
            </w:r>
            <w:proofErr w:type="spellStart"/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  <w:t>(podać</w:t>
            </w:r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  <w:t>mającą</w:t>
            </w:r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  <w:t>zastosowanie podstawę</w:t>
            </w:r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  <w:t xml:space="preserve">wykluczenia spośród wymienionych w art. 108 ust. 1 pkt 1, 2 i 5  lub w art. 109 ust. 1 pkt.4 ustawy </w:t>
            </w:r>
            <w:proofErr w:type="spellStart"/>
            <w:r w:rsidRPr="009D22A7"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9D22A7">
              <w:rPr>
                <w:rFonts w:eastAsia="Trebuchet MS" w:cs="Times New Roman"/>
                <w:b/>
                <w:i/>
                <w:kern w:val="0"/>
                <w:sz w:val="22"/>
                <w:szCs w:val="22"/>
                <w:lang w:eastAsia="pl-PL"/>
              </w:rPr>
              <w:t>).</w:t>
            </w:r>
          </w:p>
          <w:p w14:paraId="26911D19" w14:textId="77777777" w:rsidR="001D592D" w:rsidRPr="009D22A7" w:rsidRDefault="001D592D" w:rsidP="00D06982">
            <w:pPr>
              <w:widowControl/>
              <w:suppressAutoHyphens w:val="0"/>
              <w:spacing w:line="237" w:lineRule="auto"/>
              <w:jc w:val="both"/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>Jednocześnie oświadczam,</w:t>
            </w:r>
            <w:r w:rsidRPr="009D22A7">
              <w:rPr>
                <w:rFonts w:eastAsia="Trebuchet MS" w:cs="Times New Roman"/>
                <w:i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>że w</w:t>
            </w:r>
            <w:r w:rsidRPr="009D22A7">
              <w:rPr>
                <w:rFonts w:eastAsia="Trebuchet MS" w:cs="Times New Roman"/>
                <w:i/>
                <w:kern w:val="0"/>
                <w:sz w:val="22"/>
                <w:szCs w:val="22"/>
                <w:lang w:eastAsia="pl-PL"/>
              </w:rPr>
              <w:t xml:space="preserve"> </w:t>
            </w:r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 xml:space="preserve">związku z ww. okolicznością, na podstawie art. 110 ust. 2 ustawy </w:t>
            </w:r>
            <w:proofErr w:type="spellStart"/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>pzp</w:t>
            </w:r>
            <w:proofErr w:type="spellEnd"/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 xml:space="preserve"> podjąłem następujące środki naprawcze:</w:t>
            </w:r>
          </w:p>
          <w:p w14:paraId="28160AFF" w14:textId="77777777" w:rsidR="001D592D" w:rsidRPr="009D22A7" w:rsidRDefault="001D592D" w:rsidP="00D06982">
            <w:pPr>
              <w:widowControl/>
              <w:suppressAutoHyphens w:val="0"/>
              <w:spacing w:line="122" w:lineRule="exact"/>
              <w:rPr>
                <w:rFonts w:eastAsia="Times New Roman" w:cs="Times New Roman"/>
                <w:kern w:val="0"/>
                <w:sz w:val="22"/>
                <w:szCs w:val="22"/>
                <w:lang w:eastAsia="pl-PL"/>
              </w:rPr>
            </w:pPr>
          </w:p>
          <w:p w14:paraId="70B093FA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>……………………………………………………………………………………………………………………..………………………………………………</w:t>
            </w:r>
          </w:p>
          <w:p w14:paraId="4129D8A1" w14:textId="77777777" w:rsidR="001D592D" w:rsidRPr="009D22A7" w:rsidRDefault="001D592D" w:rsidP="00D06982">
            <w:pPr>
              <w:widowControl/>
              <w:suppressAutoHyphens w:val="0"/>
              <w:spacing w:line="1" w:lineRule="exact"/>
              <w:rPr>
                <w:rFonts w:eastAsia="Times New Roman" w:cs="Times New Roman"/>
                <w:kern w:val="0"/>
                <w:sz w:val="22"/>
                <w:szCs w:val="22"/>
                <w:lang w:eastAsia="pl-PL"/>
              </w:rPr>
            </w:pPr>
          </w:p>
          <w:p w14:paraId="7D68673C" w14:textId="77777777" w:rsidR="001D592D" w:rsidRPr="009D22A7" w:rsidRDefault="001D592D" w:rsidP="00D06982">
            <w:pPr>
              <w:widowControl/>
              <w:suppressAutoHyphens w:val="0"/>
              <w:spacing w:line="239" w:lineRule="auto"/>
              <w:rPr>
                <w:rFonts w:eastAsia="Calibri" w:cs="Times New Roman"/>
                <w:bCs/>
                <w:color w:val="FF0000"/>
                <w:kern w:val="0"/>
                <w:sz w:val="20"/>
                <w:szCs w:val="20"/>
                <w:lang w:eastAsia="pl-PL"/>
              </w:rPr>
            </w:pPr>
          </w:p>
        </w:tc>
      </w:tr>
      <w:tr w:rsidR="001D592D" w:rsidRPr="009D22A7" w14:paraId="5F956F05" w14:textId="77777777" w:rsidTr="003552E4">
        <w:tblPrEx>
          <w:shd w:val="clear" w:color="auto" w:fill="auto"/>
        </w:tblPrEx>
        <w:trPr>
          <w:trHeight w:val="274"/>
        </w:trPr>
        <w:tc>
          <w:tcPr>
            <w:tcW w:w="1015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bottom"/>
          </w:tcPr>
          <w:p w14:paraId="19351D29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</w:pPr>
          </w:p>
          <w:p w14:paraId="25AC78FA" w14:textId="77777777" w:rsidR="001D592D" w:rsidRPr="009D22A7" w:rsidRDefault="001D592D" w:rsidP="00D06982">
            <w:pPr>
              <w:widowControl/>
              <w:suppressAutoHyphens w:val="0"/>
              <w:spacing w:line="0" w:lineRule="atLeast"/>
              <w:jc w:val="center"/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Trebuchet MS" w:cs="Times New Roman"/>
                <w:b/>
                <w:kern w:val="0"/>
                <w:sz w:val="22"/>
                <w:szCs w:val="22"/>
                <w:lang w:eastAsia="pl-PL"/>
              </w:rPr>
              <w:t>OŚWIADCZENIE DOTYCZĄCE PODANYCH INFORMACJI:</w:t>
            </w:r>
          </w:p>
          <w:p w14:paraId="64A9C272" w14:textId="77777777" w:rsidR="001D592D" w:rsidRPr="009D22A7" w:rsidRDefault="001D592D" w:rsidP="00D06982">
            <w:pPr>
              <w:widowControl/>
              <w:suppressAutoHyphens w:val="0"/>
              <w:spacing w:line="238" w:lineRule="auto"/>
              <w:jc w:val="both"/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</w:pPr>
            <w:r w:rsidRPr="009D22A7">
              <w:rPr>
                <w:rFonts w:eastAsia="Trebuchet MS" w:cs="Times New Roman"/>
                <w:kern w:val="0"/>
                <w:sz w:val="22"/>
                <w:szCs w:val="22"/>
                <w:lang w:eastAsia="pl-PL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1A7BDD17" w14:textId="77777777" w:rsidR="00A920E5" w:rsidRPr="009D22A7" w:rsidRDefault="00A920E5" w:rsidP="001D592D">
      <w:pPr>
        <w:widowControl/>
        <w:suppressAutoHyphens w:val="0"/>
        <w:jc w:val="right"/>
        <w:rPr>
          <w:rFonts w:eastAsia="SimSun" w:cs="Times New Roman"/>
          <w:kern w:val="0"/>
          <w:sz w:val="18"/>
          <w:szCs w:val="18"/>
          <w:lang w:eastAsia="pl-PL"/>
        </w:rPr>
      </w:pPr>
    </w:p>
    <w:p w14:paraId="75D4F457" w14:textId="77777777" w:rsidR="00A920E5" w:rsidRPr="009D22A7" w:rsidRDefault="00A920E5">
      <w:pPr>
        <w:widowControl/>
        <w:suppressAutoHyphens w:val="0"/>
        <w:jc w:val="right"/>
        <w:rPr>
          <w:rFonts w:eastAsia="SimSun" w:cs="Times New Roman"/>
          <w:kern w:val="0"/>
          <w:sz w:val="18"/>
          <w:szCs w:val="18"/>
          <w:lang w:eastAsia="pl-PL"/>
        </w:rPr>
      </w:pPr>
      <w:r w:rsidRPr="009D22A7">
        <w:rPr>
          <w:rFonts w:eastAsia="SimSun" w:cs="Times New Roman"/>
          <w:kern w:val="0"/>
          <w:sz w:val="18"/>
          <w:szCs w:val="18"/>
          <w:lang w:eastAsia="pl-PL"/>
        </w:rPr>
        <w:lastRenderedPageBreak/>
        <w:br w:type="page"/>
      </w:r>
    </w:p>
    <w:p w14:paraId="2E9B819F" w14:textId="1CDD6E16" w:rsidR="001D592D" w:rsidRPr="009D22A7" w:rsidRDefault="001D592D" w:rsidP="001D592D">
      <w:pPr>
        <w:widowControl/>
        <w:suppressAutoHyphens w:val="0"/>
        <w:jc w:val="right"/>
        <w:rPr>
          <w:rFonts w:eastAsia="SimSun" w:cs="Times New Roman"/>
          <w:kern w:val="0"/>
          <w:sz w:val="18"/>
          <w:szCs w:val="18"/>
          <w:lang w:eastAsia="pl-PL"/>
        </w:rPr>
      </w:pPr>
      <w:r w:rsidRPr="009D22A7">
        <w:rPr>
          <w:rFonts w:eastAsia="SimSun" w:cs="Times New Roman"/>
          <w:kern w:val="0"/>
          <w:sz w:val="18"/>
          <w:szCs w:val="18"/>
          <w:lang w:eastAsia="pl-PL"/>
        </w:rPr>
        <w:lastRenderedPageBreak/>
        <w:t>Załącznik nr 2 do SWZ – wzór umowy</w:t>
      </w:r>
    </w:p>
    <w:p w14:paraId="1EC87B05" w14:textId="38094BDC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b/>
          <w:kern w:val="0"/>
          <w:sz w:val="20"/>
          <w:szCs w:val="20"/>
          <w:lang w:eastAsia="pl-PL"/>
        </w:rPr>
        <w:t>UMOWA Nr D</w:t>
      </w:r>
      <w:r w:rsidR="007C0889" w:rsidRPr="009D22A7">
        <w:rPr>
          <w:rFonts w:eastAsia="SimSun" w:cs="Times New Roman"/>
          <w:b/>
          <w:kern w:val="0"/>
          <w:sz w:val="20"/>
          <w:szCs w:val="20"/>
          <w:lang w:eastAsia="pl-PL"/>
        </w:rPr>
        <w:t>B</w:t>
      </w:r>
      <w:r w:rsidRPr="009D22A7">
        <w:rPr>
          <w:rFonts w:eastAsia="SimSun" w:cs="Times New Roman"/>
          <w:b/>
          <w:kern w:val="0"/>
          <w:sz w:val="20"/>
          <w:szCs w:val="20"/>
          <w:lang w:eastAsia="pl-PL"/>
        </w:rPr>
        <w:t>/……../2026</w:t>
      </w:r>
    </w:p>
    <w:p w14:paraId="0C242285" w14:textId="77777777" w:rsidR="001D592D" w:rsidRPr="009D22A7" w:rsidRDefault="001D592D" w:rsidP="001D592D">
      <w:pPr>
        <w:widowControl/>
        <w:suppressAutoHyphens w:val="0"/>
        <w:ind w:left="36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</w:p>
    <w:p w14:paraId="614D0887" w14:textId="77777777" w:rsidR="001D592D" w:rsidRPr="009D22A7" w:rsidRDefault="001D592D" w:rsidP="001D592D">
      <w:pPr>
        <w:widowControl/>
        <w:suppressAutoHyphens w:val="0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zawarta w dniu …………………... w Radomiu pomiędzy:</w:t>
      </w:r>
    </w:p>
    <w:p w14:paraId="634D166E" w14:textId="77777777" w:rsidR="001D592D" w:rsidRPr="009D22A7" w:rsidRDefault="001D592D" w:rsidP="001D592D">
      <w:pPr>
        <w:widowControl/>
        <w:suppressAutoHyphens w:val="0"/>
        <w:overflowPunct w:val="0"/>
        <w:autoSpaceDE w:val="0"/>
        <w:autoSpaceDN w:val="0"/>
        <w:adjustRightInd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b/>
          <w:kern w:val="0"/>
          <w:sz w:val="20"/>
          <w:szCs w:val="20"/>
          <w:lang w:eastAsia="pl-PL"/>
        </w:rPr>
        <w:t>Mazowieckim Szpitalem Specjalistycznym Spółka z ograniczoną odpowiedzialnością</w:t>
      </w:r>
      <w:r w:rsidRPr="009D22A7">
        <w:rPr>
          <w:rFonts w:eastAsia="SimSun" w:cs="Times New Roman"/>
          <w:bCs/>
          <w:kern w:val="0"/>
          <w:sz w:val="20"/>
          <w:szCs w:val="20"/>
          <w:lang w:eastAsia="pl-PL"/>
        </w:rPr>
        <w:t xml:space="preserve"> z siedzibą w Radomiu, ul. Juliana Aleksandrowicza 5, 26-617 Radom, </w:t>
      </w:r>
      <w:r w:rsidRPr="009D22A7">
        <w:rPr>
          <w:rFonts w:eastAsia="SimSun" w:cs="Times New Roman"/>
          <w:kern w:val="0"/>
          <w:sz w:val="20"/>
          <w:szCs w:val="20"/>
          <w:lang w:eastAsia="pl-PL"/>
        </w:rPr>
        <w:t xml:space="preserve">zarejestrowaną w </w:t>
      </w:r>
      <w:bookmarkStart w:id="0" w:name="_Hlk99700397"/>
      <w:r w:rsidRPr="009D22A7">
        <w:rPr>
          <w:rFonts w:eastAsia="SimSun" w:cs="Times New Roman"/>
          <w:kern w:val="0"/>
          <w:sz w:val="20"/>
          <w:szCs w:val="20"/>
          <w:lang w:eastAsia="pl-PL"/>
        </w:rPr>
        <w:t>Krajowym Rejestrze Sądowym prowadzonym przez Sąd Rejonowy Lublin-Wschód w Lublinie z siedzibą w Świdniku  VI Wydział Gospodarczy pod numerem KRS 0000490819, NIP 7962963679</w:t>
      </w:r>
      <w:bookmarkEnd w:id="0"/>
      <w:r w:rsidRPr="009D22A7">
        <w:rPr>
          <w:rFonts w:eastAsia="SimSun" w:cs="Times New Roman"/>
          <w:bCs/>
          <w:kern w:val="0"/>
          <w:sz w:val="20"/>
          <w:szCs w:val="20"/>
          <w:lang w:eastAsia="pl-PL"/>
        </w:rPr>
        <w:t>, REGON 670209356 kapitał zakładowy opłacony w całości w wysokości 81 800 000,00 PLN, BDO 000056112, posiadającym status dużego przedsiębiorcy zgodnie z Ustawą z dnia 8 marca 2013 r. o przeciwdziałaniu nadmiernym opóźnieniom w transakcjach handlowych,</w:t>
      </w:r>
      <w:r w:rsidRPr="009D22A7">
        <w:rPr>
          <w:rFonts w:eastAsia="SimSun" w:cs="Times New Roman"/>
          <w:kern w:val="0"/>
          <w:sz w:val="20"/>
          <w:szCs w:val="20"/>
          <w:lang w:eastAsia="pl-PL"/>
        </w:rPr>
        <w:t xml:space="preserve"> </w:t>
      </w:r>
      <w:r w:rsidRPr="009D22A7">
        <w:rPr>
          <w:rFonts w:eastAsia="SimSun" w:cs="Times New Roman"/>
          <w:bCs/>
          <w:kern w:val="0"/>
          <w:sz w:val="20"/>
          <w:szCs w:val="20"/>
          <w:lang w:eastAsia="pl-PL"/>
        </w:rPr>
        <w:t>reprezentowaną przez:</w:t>
      </w:r>
    </w:p>
    <w:p w14:paraId="1F626FAD" w14:textId="77777777" w:rsidR="001D592D" w:rsidRPr="009D22A7" w:rsidRDefault="001D592D" w:rsidP="001D592D">
      <w:pPr>
        <w:widowControl/>
        <w:tabs>
          <w:tab w:val="left" w:pos="360"/>
        </w:tabs>
        <w:suppressAutoHyphens w:val="0"/>
        <w:ind w:left="360" w:hanging="36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……………………………………………………………………..</w:t>
      </w:r>
    </w:p>
    <w:p w14:paraId="1E63010A" w14:textId="77777777" w:rsidR="001D592D" w:rsidRPr="009D22A7" w:rsidRDefault="001D592D" w:rsidP="001D592D">
      <w:pPr>
        <w:widowControl/>
        <w:tabs>
          <w:tab w:val="left" w:pos="360"/>
        </w:tabs>
        <w:suppressAutoHyphens w:val="0"/>
        <w:ind w:left="360" w:hanging="360"/>
        <w:jc w:val="both"/>
        <w:rPr>
          <w:rFonts w:eastAsia="SimSun" w:cs="Times New Roman"/>
          <w:iCs/>
          <w:kern w:val="0"/>
          <w:sz w:val="20"/>
          <w:szCs w:val="20"/>
          <w:lang w:eastAsia="pl-PL"/>
        </w:rPr>
      </w:pPr>
    </w:p>
    <w:p w14:paraId="572B9128" w14:textId="77777777" w:rsidR="001D592D" w:rsidRPr="009D22A7" w:rsidRDefault="001D592D" w:rsidP="001D592D">
      <w:pPr>
        <w:widowControl/>
        <w:tabs>
          <w:tab w:val="left" w:pos="360"/>
        </w:tabs>
        <w:suppressAutoHyphens w:val="0"/>
        <w:ind w:left="360" w:hanging="360"/>
        <w:jc w:val="both"/>
        <w:rPr>
          <w:rFonts w:eastAsia="SimSun" w:cs="Times New Roman"/>
          <w:iCs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iCs/>
          <w:kern w:val="0"/>
          <w:sz w:val="20"/>
          <w:szCs w:val="20"/>
          <w:lang w:eastAsia="pl-PL"/>
        </w:rPr>
        <w:t>……………………………………………………………………...</w:t>
      </w:r>
    </w:p>
    <w:p w14:paraId="3D6C9209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zwaną dalej</w:t>
      </w:r>
      <w:r w:rsidRPr="009D22A7">
        <w:rPr>
          <w:rFonts w:eastAsia="SimSun" w:cs="Times New Roman"/>
          <w:b/>
          <w:kern w:val="0"/>
          <w:sz w:val="20"/>
          <w:szCs w:val="20"/>
          <w:lang w:eastAsia="pl-PL"/>
        </w:rPr>
        <w:t xml:space="preserve"> „ZAMAWIAJĄCYM</w:t>
      </w:r>
      <w:r w:rsidRPr="009D22A7">
        <w:rPr>
          <w:rFonts w:eastAsia="SimSun" w:cs="Times New Roman"/>
          <w:kern w:val="0"/>
          <w:sz w:val="20"/>
          <w:szCs w:val="20"/>
          <w:lang w:eastAsia="pl-PL"/>
        </w:rPr>
        <w:t>”,</w:t>
      </w:r>
    </w:p>
    <w:p w14:paraId="092B2955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</w:p>
    <w:p w14:paraId="57DD4EFC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 xml:space="preserve">a </w:t>
      </w:r>
    </w:p>
    <w:p w14:paraId="602C00B9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……….. z siedzibą w […], przy ul. […],  zarejestrowaną w  rejestrze przedsiębiorców prowadzonym przez Sąd  [Rejonowy […] w […], […] Wydział Krajowego Rejestru Sądowego pod numerem KRS […], NIP […], Regon […],</w:t>
      </w:r>
    </w:p>
    <w:p w14:paraId="1324979F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</w:p>
    <w:p w14:paraId="7DD95D24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reprezentowaną przez:</w:t>
      </w:r>
    </w:p>
    <w:p w14:paraId="16D718A1" w14:textId="77777777" w:rsidR="001D592D" w:rsidRPr="009D22A7" w:rsidRDefault="001D592D" w:rsidP="001D592D">
      <w:pPr>
        <w:widowControl/>
        <w:tabs>
          <w:tab w:val="left" w:pos="360"/>
        </w:tabs>
        <w:suppressAutoHyphens w:val="0"/>
        <w:ind w:left="360" w:hanging="36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………………………………………………………………………………………………………….</w:t>
      </w:r>
    </w:p>
    <w:p w14:paraId="54D8975A" w14:textId="77777777" w:rsidR="001D592D" w:rsidRPr="009D22A7" w:rsidRDefault="001D592D" w:rsidP="001D592D">
      <w:pPr>
        <w:widowControl/>
        <w:tabs>
          <w:tab w:val="left" w:pos="360"/>
        </w:tabs>
        <w:suppressAutoHyphens w:val="0"/>
        <w:ind w:left="360" w:hanging="360"/>
        <w:jc w:val="both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>………………………………………………………………………………………………………….</w:t>
      </w:r>
    </w:p>
    <w:p w14:paraId="143340BF" w14:textId="77777777" w:rsidR="001D592D" w:rsidRPr="009D22A7" w:rsidRDefault="001D592D" w:rsidP="001D592D">
      <w:pPr>
        <w:keepNext/>
        <w:widowControl/>
        <w:suppressAutoHyphens w:val="0"/>
        <w:spacing w:before="240" w:after="120"/>
        <w:jc w:val="both"/>
        <w:rPr>
          <w:rFonts w:eastAsia="Microsoft YaHei" w:cs="Times New Roman"/>
          <w:kern w:val="0"/>
          <w:sz w:val="20"/>
          <w:szCs w:val="20"/>
          <w:lang w:eastAsia="pl-PL"/>
        </w:rPr>
      </w:pPr>
      <w:r w:rsidRPr="009D22A7">
        <w:rPr>
          <w:rFonts w:eastAsia="Microsoft YaHei" w:cs="Times New Roman"/>
          <w:kern w:val="0"/>
          <w:sz w:val="20"/>
          <w:szCs w:val="20"/>
          <w:lang w:eastAsia="pl-PL"/>
        </w:rPr>
        <w:t>zwanym dalej</w:t>
      </w:r>
      <w:r w:rsidRPr="009D22A7">
        <w:rPr>
          <w:rFonts w:eastAsia="Microsoft YaHei" w:cs="Times New Roman"/>
          <w:b/>
          <w:bCs/>
          <w:kern w:val="0"/>
          <w:sz w:val="20"/>
          <w:szCs w:val="20"/>
          <w:lang w:eastAsia="pl-PL"/>
        </w:rPr>
        <w:t xml:space="preserve"> „</w:t>
      </w:r>
      <w:r w:rsidRPr="009D22A7">
        <w:rPr>
          <w:rFonts w:eastAsia="Microsoft YaHei" w:cs="Times New Roman"/>
          <w:b/>
          <w:kern w:val="0"/>
          <w:sz w:val="20"/>
          <w:szCs w:val="20"/>
          <w:lang w:eastAsia="pl-PL"/>
        </w:rPr>
        <w:t>WYKONAWCĄ”</w:t>
      </w:r>
      <w:r w:rsidRPr="009D22A7">
        <w:rPr>
          <w:rFonts w:eastAsia="Microsoft YaHei" w:cs="Times New Roman"/>
          <w:kern w:val="0"/>
          <w:sz w:val="20"/>
          <w:szCs w:val="20"/>
          <w:lang w:eastAsia="pl-PL"/>
        </w:rPr>
        <w:t xml:space="preserve">, </w:t>
      </w:r>
    </w:p>
    <w:p w14:paraId="0D47AC31" w14:textId="77777777" w:rsidR="001D592D" w:rsidRPr="009D22A7" w:rsidRDefault="001D592D" w:rsidP="001D592D">
      <w:pPr>
        <w:widowControl/>
        <w:suppressAutoHyphens w:val="0"/>
        <w:ind w:left="283" w:hanging="283"/>
        <w:rPr>
          <w:rFonts w:eastAsia="SimSun" w:cs="Times New Roman"/>
          <w:kern w:val="0"/>
          <w:sz w:val="20"/>
          <w:szCs w:val="20"/>
          <w:lang w:eastAsia="pl-PL"/>
        </w:rPr>
      </w:pPr>
      <w:r w:rsidRPr="009D22A7">
        <w:rPr>
          <w:rFonts w:eastAsia="SimSun" w:cs="Times New Roman"/>
          <w:kern w:val="0"/>
          <w:sz w:val="20"/>
          <w:szCs w:val="20"/>
          <w:lang w:eastAsia="pl-PL"/>
        </w:rPr>
        <w:t xml:space="preserve">zwani dalej łącznie „ </w:t>
      </w:r>
      <w:r w:rsidRPr="009D22A7">
        <w:rPr>
          <w:rFonts w:eastAsia="SimSun" w:cs="Times New Roman"/>
          <w:b/>
          <w:kern w:val="0"/>
          <w:sz w:val="20"/>
          <w:szCs w:val="20"/>
          <w:lang w:eastAsia="pl-PL"/>
        </w:rPr>
        <w:t>STRONAMI</w:t>
      </w:r>
      <w:r w:rsidRPr="009D22A7">
        <w:rPr>
          <w:rFonts w:eastAsia="SimSun" w:cs="Times New Roman"/>
          <w:kern w:val="0"/>
          <w:sz w:val="20"/>
          <w:szCs w:val="20"/>
          <w:lang w:eastAsia="pl-PL"/>
        </w:rPr>
        <w:t>”</w:t>
      </w:r>
    </w:p>
    <w:p w14:paraId="11A58E3F" w14:textId="77777777" w:rsidR="001D592D" w:rsidRPr="009D22A7" w:rsidRDefault="001D592D" w:rsidP="001D592D">
      <w:pPr>
        <w:widowControl/>
        <w:suppressAutoHyphens w:val="0"/>
        <w:ind w:left="283" w:hanging="283"/>
        <w:rPr>
          <w:rFonts w:eastAsia="SimSun" w:cs="Times New Roman"/>
          <w:b/>
          <w:kern w:val="0"/>
          <w:sz w:val="20"/>
          <w:szCs w:val="20"/>
          <w:lang w:eastAsia="pl-PL"/>
        </w:rPr>
      </w:pPr>
    </w:p>
    <w:p w14:paraId="174ED471" w14:textId="77777777" w:rsidR="001D592D" w:rsidRPr="009D22A7" w:rsidRDefault="001D592D" w:rsidP="001D592D">
      <w:pPr>
        <w:widowControl/>
        <w:suppressAutoHyphens w:val="0"/>
        <w:jc w:val="both"/>
        <w:rPr>
          <w:rFonts w:eastAsia="Arial Unicode MS" w:cs="Times New Roman"/>
          <w:kern w:val="0"/>
          <w:sz w:val="22"/>
          <w:szCs w:val="20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20"/>
          <w:lang w:eastAsia="pl-PL"/>
        </w:rPr>
        <w:t xml:space="preserve">Ze strony Zamawiającego osobą odpowiedzialną za realizację umowy jest </w:t>
      </w:r>
      <w:r w:rsidRPr="009D22A7">
        <w:rPr>
          <w:rFonts w:eastAsia="SimSun" w:cs="Times New Roman"/>
          <w:kern w:val="0"/>
          <w:sz w:val="20"/>
          <w:szCs w:val="20"/>
          <w:lang w:eastAsia="pl-PL"/>
        </w:rPr>
        <w:t>Kierownik Działu Dostaw Materiałowych</w:t>
      </w:r>
      <w:r w:rsidRPr="009D22A7">
        <w:rPr>
          <w:rFonts w:eastAsia="SimSun" w:cs="Times New Roman"/>
          <w:kern w:val="0"/>
          <w:sz w:val="22"/>
          <w:szCs w:val="20"/>
          <w:lang w:eastAsia="pl-PL"/>
        </w:rPr>
        <w:t>.</w:t>
      </w:r>
    </w:p>
    <w:p w14:paraId="4638A674" w14:textId="43133FA1" w:rsidR="001D592D" w:rsidRPr="009D22A7" w:rsidRDefault="001D592D" w:rsidP="001D592D">
      <w:pPr>
        <w:keepNext/>
        <w:widowControl/>
        <w:suppressAutoHyphens w:val="0"/>
        <w:spacing w:before="240" w:after="120"/>
        <w:jc w:val="both"/>
        <w:rPr>
          <w:rFonts w:eastAsia="Microsoft YaHei" w:cs="Times New Roman"/>
          <w:i/>
          <w:kern w:val="0"/>
          <w:sz w:val="20"/>
          <w:szCs w:val="20"/>
          <w:lang w:eastAsia="pl-PL"/>
        </w:rPr>
      </w:pPr>
      <w:r w:rsidRPr="009D22A7">
        <w:rPr>
          <w:rFonts w:eastAsia="Microsoft YaHei" w:cs="Times New Roman"/>
          <w:i/>
          <w:kern w:val="0"/>
          <w:sz w:val="20"/>
          <w:szCs w:val="20"/>
          <w:lang w:eastAsia="pl-PL"/>
        </w:rPr>
        <w:t>W wyniku rozstrzygnięcia postępowania w trybie podstawowym bez negocjacji (sprawa nr DZP.341.</w:t>
      </w:r>
      <w:r w:rsidR="007C0889" w:rsidRPr="009D22A7">
        <w:rPr>
          <w:rFonts w:eastAsia="Microsoft YaHei" w:cs="Times New Roman"/>
          <w:i/>
          <w:kern w:val="0"/>
          <w:sz w:val="20"/>
          <w:szCs w:val="20"/>
          <w:lang w:eastAsia="pl-PL"/>
        </w:rPr>
        <w:t>43</w:t>
      </w:r>
      <w:r w:rsidRPr="009D22A7">
        <w:rPr>
          <w:rFonts w:eastAsia="Microsoft YaHei" w:cs="Times New Roman"/>
          <w:i/>
          <w:kern w:val="0"/>
          <w:sz w:val="20"/>
          <w:szCs w:val="20"/>
          <w:lang w:eastAsia="pl-PL"/>
        </w:rPr>
        <w:t>.2026), w trybie przepisów Ustawy</w:t>
      </w:r>
      <w:r w:rsidRPr="009D22A7">
        <w:rPr>
          <w:rFonts w:eastAsia="Microsoft YaHei" w:cs="Times New Roman"/>
          <w:bCs/>
          <w:i/>
          <w:kern w:val="0"/>
          <w:sz w:val="20"/>
          <w:szCs w:val="20"/>
          <w:lang w:eastAsia="pl-PL"/>
        </w:rPr>
        <w:t xml:space="preserve"> Prawo zamówień publicznych, </w:t>
      </w:r>
      <w:r w:rsidRPr="009D22A7">
        <w:rPr>
          <w:rFonts w:eastAsia="Microsoft YaHei" w:cs="Times New Roman"/>
          <w:i/>
          <w:kern w:val="0"/>
          <w:sz w:val="20"/>
          <w:szCs w:val="20"/>
          <w:lang w:eastAsia="pl-PL"/>
        </w:rPr>
        <w:t>zawarta została umowa następującej treści:</w:t>
      </w:r>
    </w:p>
    <w:p w14:paraId="06567AD9" w14:textId="77777777" w:rsidR="001D592D" w:rsidRPr="009D22A7" w:rsidRDefault="001D592D" w:rsidP="001D592D">
      <w:pPr>
        <w:widowControl/>
        <w:suppressAutoHyphens w:val="0"/>
        <w:jc w:val="both"/>
        <w:rPr>
          <w:rFonts w:eastAsia="Arial Unicode MS" w:cs="Times New Roman"/>
          <w:kern w:val="0"/>
          <w:sz w:val="20"/>
          <w:szCs w:val="20"/>
          <w:lang w:eastAsia="pl-PL"/>
        </w:rPr>
      </w:pPr>
    </w:p>
    <w:p w14:paraId="3EB38DFB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§ 1</w:t>
      </w:r>
    </w:p>
    <w:p w14:paraId="095AA40A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 xml:space="preserve"> Definicje</w:t>
      </w:r>
    </w:p>
    <w:p w14:paraId="3238A187" w14:textId="3E61C630" w:rsidR="007C0889" w:rsidRPr="009D22A7" w:rsidRDefault="007C0889" w:rsidP="007C0889">
      <w:pPr>
        <w:widowControl/>
        <w:numPr>
          <w:ilvl w:val="3"/>
          <w:numId w:val="43"/>
        </w:numPr>
        <w:tabs>
          <w:tab w:val="num" w:pos="426"/>
        </w:tabs>
        <w:suppressAutoHyphens w:val="0"/>
        <w:ind w:left="284" w:hanging="284"/>
        <w:contextualSpacing/>
        <w:jc w:val="both"/>
        <w:rPr>
          <w:rFonts w:eastAsia="Times New Roman" w:cs="Times New Roman"/>
          <w:bCs/>
          <w:i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>Umowa – umowa Nr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val="x-none" w:eastAsia="pl-PL"/>
        </w:rPr>
        <w:t xml:space="preserve"> DB/……./202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5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val="x-none" w:eastAsia="pl-PL"/>
        </w:rPr>
        <w:t xml:space="preserve">, </w:t>
      </w: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>z dnia […], zawarta pomiędzy Zamawiającym i Wykonawcą na realizację zamówienia pn. „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>Dostawa obłożeń operacyjnych i zestawów zabiegowych dla Mazowieckiego Szpitala Specjalistycznego Sp., z o.o. w Radomiu”.</w:t>
      </w:r>
    </w:p>
    <w:p w14:paraId="41998119" w14:textId="76DE5B66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 xml:space="preserve">Przedmiot Umowy – sukcesywna 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eastAsia="pl-PL"/>
        </w:rPr>
        <w:t xml:space="preserve">Dostawa obłożeń operacyjnych i zestawów zabiegowych dla Mazowieckiego Szpitala Specjalistycznego Sp. z o.o. w Radomiu, 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odpowiadających parametrom określonym w Szczegółowym opisie przedmiotu Zamówienia stanowiącym Załącznik od nr 1 do nr 8 do Umowy;</w:t>
      </w:r>
    </w:p>
    <w:p w14:paraId="38FA79BE" w14:textId="0D1806AB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Przedmiot Dostawy –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eastAsia="pl-PL"/>
        </w:rPr>
        <w:t xml:space="preserve"> 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 xml:space="preserve">obłożenia operacyjne i zestawy zabiegowe odpowiadające parametrom określonym w Szczegółowym opisie przedmiotu Zamówienia stanowiącym </w:t>
      </w:r>
      <w:r w:rsidRPr="009D22A7">
        <w:rPr>
          <w:rFonts w:eastAsia="Times New Roman" w:cs="Times New Roman"/>
          <w:b/>
          <w:iCs/>
          <w:kern w:val="0"/>
          <w:sz w:val="20"/>
          <w:szCs w:val="20"/>
          <w:lang w:val="x-none" w:eastAsia="pl-PL"/>
        </w:rPr>
        <w:t>Załącznik od nr 1 do nr 8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 xml:space="preserve"> do Umowy; </w:t>
      </w:r>
    </w:p>
    <w:p w14:paraId="7C1D49CF" w14:textId="6B53AF90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Docelowe miejsce dostawy – miejsce dostarczenia przez Wykonawcę Przedmiotu Dostawy, określone jako pomieszczenie znajdujące się w siedzibie Zamawiającego, wskazane Wykonawcy przez Zamawiającego;</w:t>
      </w:r>
    </w:p>
    <w:p w14:paraId="0AA57799" w14:textId="091681CA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Personel medyczny – osoba, która na podstawie przepisów prawa uprawniona jest do udzielania świadczeń zdrowotnych, oraz osoba legitymująca się nabyciem fachowych kwalifikacji do udzielania świadczeń zdrowotnych w określonym zakresie lub w określonej dziedzinie medycyny;</w:t>
      </w:r>
    </w:p>
    <w:p w14:paraId="08E9E38E" w14:textId="77777777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 xml:space="preserve">Protokół Rozbieżności – protokół sporządzany w sytuacji, w której Przedmiot Dostawy nie odpowiada wymaganiom ustalonym Umową, w tym w szczególności co do jakości i/lub ilości dostarczonych przez Wykonawcę materiałów w ramach realizacji Umowy; </w:t>
      </w:r>
    </w:p>
    <w:p w14:paraId="0FCB7031" w14:textId="77777777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Ustawa Kodeks cywilny - Ustawa z dnia 23 kwietnia 1964r. Kodeks cywilny (dalej jako: KC);</w:t>
      </w:r>
    </w:p>
    <w:p w14:paraId="0A9BC4B9" w14:textId="77777777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Ustawa Prawo zamówień publicznych - Ustawa z dnia 11 września 20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eastAsia="pl-PL"/>
        </w:rPr>
        <w:t>19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 xml:space="preserve"> r. Prawo zamówień publicznych (dalej jako: „</w:t>
      </w:r>
      <w:proofErr w:type="spellStart"/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Pzp</w:t>
      </w:r>
      <w:proofErr w:type="spellEnd"/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”);</w:t>
      </w:r>
    </w:p>
    <w:p w14:paraId="14D6942C" w14:textId="77777777" w:rsidR="007C0889" w:rsidRPr="009D22A7" w:rsidRDefault="007C0889" w:rsidP="007C0889">
      <w:pPr>
        <w:widowControl/>
        <w:numPr>
          <w:ilvl w:val="3"/>
          <w:numId w:val="43"/>
        </w:numPr>
        <w:suppressAutoHyphens w:val="0"/>
        <w:ind w:left="284" w:hanging="284"/>
        <w:contextualSpacing/>
        <w:jc w:val="both"/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bCs/>
          <w:iCs/>
          <w:kern w:val="0"/>
          <w:sz w:val="20"/>
          <w:szCs w:val="20"/>
          <w:lang w:val="x-none" w:eastAsia="pl-PL"/>
        </w:rPr>
        <w:t>Ustawa o wyrobach medycznych - Ustawa z dnia 07 kwietnia 2022r. O wyrobach medycznych (dalej jako: „WMU</w:t>
      </w:r>
      <w:r w:rsidRPr="009D22A7">
        <w:rPr>
          <w:rFonts w:eastAsia="Times New Roman" w:cs="Times New Roman"/>
          <w:bCs/>
          <w:iCs/>
          <w:kern w:val="0"/>
          <w:sz w:val="20"/>
          <w:szCs w:val="20"/>
          <w:lang w:eastAsia="pl-PL"/>
        </w:rPr>
        <w:t>”).</w:t>
      </w:r>
    </w:p>
    <w:p w14:paraId="4CF617FE" w14:textId="77777777" w:rsidR="001D592D" w:rsidRPr="009D22A7" w:rsidRDefault="001D592D" w:rsidP="001D592D">
      <w:pPr>
        <w:widowControl/>
        <w:suppressAutoHyphens w:val="0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</w:p>
    <w:p w14:paraId="180336F4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§ 2</w:t>
      </w:r>
    </w:p>
    <w:p w14:paraId="4E5FF3A6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Interpretacje</w:t>
      </w:r>
    </w:p>
    <w:p w14:paraId="52130C4F" w14:textId="77777777" w:rsidR="001D592D" w:rsidRPr="009D22A7" w:rsidRDefault="001D592D" w:rsidP="001D592D">
      <w:pPr>
        <w:widowControl/>
        <w:suppressAutoHyphens w:val="0"/>
        <w:jc w:val="both"/>
        <w:rPr>
          <w:rFonts w:eastAsia="SimSun" w:cs="Times New Roman"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16"/>
          <w:lang w:eastAsia="pl-PL"/>
        </w:rPr>
        <w:t>W Umowie oraz w Załącznikach:</w:t>
      </w:r>
    </w:p>
    <w:p w14:paraId="3FCC06D8" w14:textId="77777777" w:rsidR="001D592D" w:rsidRPr="009D22A7" w:rsidRDefault="001D592D" w:rsidP="001D592D">
      <w:pPr>
        <w:widowControl/>
        <w:numPr>
          <w:ilvl w:val="0"/>
          <w:numId w:val="27"/>
        </w:numPr>
        <w:suppressAutoHyphens w:val="0"/>
        <w:jc w:val="both"/>
        <w:rPr>
          <w:rFonts w:eastAsia="SimSun" w:cs="Times New Roman"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16"/>
          <w:lang w:eastAsia="pl-PL"/>
        </w:rPr>
        <w:t>Odniesienia do Umowy są odniesieniami do niniejszej Umowy.</w:t>
      </w:r>
    </w:p>
    <w:p w14:paraId="112F65A3" w14:textId="77777777" w:rsidR="001D592D" w:rsidRPr="009D22A7" w:rsidRDefault="001D592D" w:rsidP="001D592D">
      <w:pPr>
        <w:widowControl/>
        <w:numPr>
          <w:ilvl w:val="0"/>
          <w:numId w:val="27"/>
        </w:numPr>
        <w:suppressAutoHyphens w:val="0"/>
        <w:jc w:val="both"/>
        <w:rPr>
          <w:rFonts w:eastAsia="SimSun" w:cs="Times New Roman"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16"/>
          <w:lang w:eastAsia="pl-PL"/>
        </w:rPr>
        <w:t>Odniesienia do paragrafów, ustępów i załączników są odniesieniami do paragrafów, ustępów i załączników Umowy.</w:t>
      </w:r>
    </w:p>
    <w:p w14:paraId="625AD789" w14:textId="77777777" w:rsidR="001D592D" w:rsidRPr="009D22A7" w:rsidRDefault="001D592D" w:rsidP="001D592D">
      <w:pPr>
        <w:widowControl/>
        <w:numPr>
          <w:ilvl w:val="0"/>
          <w:numId w:val="27"/>
        </w:numPr>
        <w:suppressAutoHyphens w:val="0"/>
        <w:jc w:val="both"/>
        <w:rPr>
          <w:rFonts w:eastAsia="SimSun" w:cs="Times New Roman"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16"/>
          <w:lang w:eastAsia="pl-PL"/>
        </w:rPr>
        <w:lastRenderedPageBreak/>
        <w:t xml:space="preserve">Załączniki stanowią integralną część Umowy. </w:t>
      </w:r>
    </w:p>
    <w:p w14:paraId="520B7AE2" w14:textId="77777777" w:rsidR="001D592D" w:rsidRPr="009D22A7" w:rsidRDefault="001D592D" w:rsidP="001D592D">
      <w:pPr>
        <w:widowControl/>
        <w:numPr>
          <w:ilvl w:val="0"/>
          <w:numId w:val="27"/>
        </w:numPr>
        <w:suppressAutoHyphens w:val="0"/>
        <w:jc w:val="both"/>
        <w:rPr>
          <w:rFonts w:eastAsia="SimSun" w:cs="Times New Roman"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16"/>
          <w:lang w:eastAsia="pl-PL"/>
        </w:rPr>
        <w:t>Śródtytuły nie wpływają na interpretację postanowień umownych.</w:t>
      </w:r>
    </w:p>
    <w:p w14:paraId="1D762152" w14:textId="77777777" w:rsidR="001D592D" w:rsidRPr="009D22A7" w:rsidRDefault="001D592D" w:rsidP="001D592D">
      <w:pPr>
        <w:widowControl/>
        <w:numPr>
          <w:ilvl w:val="0"/>
          <w:numId w:val="27"/>
        </w:numPr>
        <w:suppressAutoHyphens w:val="0"/>
        <w:jc w:val="both"/>
        <w:rPr>
          <w:rFonts w:eastAsia="SimSun" w:cs="Times New Roman"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Cs/>
          <w:kern w:val="0"/>
          <w:sz w:val="20"/>
          <w:szCs w:val="16"/>
          <w:lang w:eastAsia="pl-PL"/>
        </w:rPr>
        <w:t>Terminy określone w dniach, tygodniach, miesiącach, latach odnoszą się do dni, tygodni, miesięcy, lat  kalendarzowych chyba, że Umowa stanowi inaczej. Bieg i upływ terminów przyjmuje się zgodnie z  przepisami Kodeksu cywilnego.</w:t>
      </w:r>
    </w:p>
    <w:p w14:paraId="05CB75C4" w14:textId="77777777" w:rsidR="007C0889" w:rsidRPr="009D22A7" w:rsidRDefault="007C0889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</w:p>
    <w:p w14:paraId="57E90BDF" w14:textId="75E24DB1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§ 3</w:t>
      </w:r>
    </w:p>
    <w:p w14:paraId="227955FC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Przedmiot Umowy</w:t>
      </w:r>
    </w:p>
    <w:p w14:paraId="44B34212" w14:textId="4230E42C" w:rsidR="007C0889" w:rsidRPr="009D22A7" w:rsidRDefault="007C0889" w:rsidP="007C0889">
      <w:pPr>
        <w:widowControl/>
        <w:numPr>
          <w:ilvl w:val="0"/>
          <w:numId w:val="44"/>
        </w:numPr>
        <w:suppressAutoHyphens w:val="0"/>
        <w:ind w:left="284" w:hanging="284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Przedmiotem Umowy jest sukcesywna 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dostawa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 </w:t>
      </w:r>
      <w:r w:rsidRPr="009D22A7">
        <w:rPr>
          <w:rFonts w:eastAsia="Calibri" w:cs="Times New Roman"/>
          <w:b/>
          <w:iCs/>
          <w:kern w:val="0"/>
          <w:sz w:val="20"/>
          <w:szCs w:val="20"/>
          <w:lang w:eastAsia="pl-PL"/>
        </w:rPr>
        <w:t xml:space="preserve">obłożeń operacyjnych i zestawów zabiegowych 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do Docelowego miejsca dostawy, w ilości i rodzaju każdorazowo określanym przez Zamawiającego w zamówieniu. </w:t>
      </w:r>
    </w:p>
    <w:p w14:paraId="2BFA84CE" w14:textId="7F916EA4" w:rsidR="007C0889" w:rsidRPr="009D22A7" w:rsidRDefault="007C0889" w:rsidP="007C0889">
      <w:pPr>
        <w:widowControl/>
        <w:numPr>
          <w:ilvl w:val="0"/>
          <w:numId w:val="44"/>
        </w:numPr>
        <w:suppressAutoHyphens w:val="0"/>
        <w:ind w:left="284" w:hanging="284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Szczegółowy opis parametrów, jakim odpowiadać mają wyroby stanowiące Przedmiot Dostawy, zostały określone w Szczegółowym opisie przedmiotu zamówienia stanowiącym 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Załącznik od nr 1 do nr 8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 do Umowy.</w:t>
      </w:r>
    </w:p>
    <w:p w14:paraId="25562BFD" w14:textId="77777777" w:rsidR="007C0889" w:rsidRPr="009D22A7" w:rsidRDefault="007C0889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</w:p>
    <w:p w14:paraId="025FAFEE" w14:textId="094E8BCF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§ 4</w:t>
      </w:r>
    </w:p>
    <w:p w14:paraId="2BED00F9" w14:textId="539C30A6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Oświadczenia Wykonawcy</w:t>
      </w:r>
    </w:p>
    <w:p w14:paraId="4A6B7F06" w14:textId="77777777" w:rsidR="003A3CDF" w:rsidRPr="009D22A7" w:rsidRDefault="003A3CDF" w:rsidP="003A3CDF">
      <w:pPr>
        <w:widowControl/>
        <w:numPr>
          <w:ilvl w:val="0"/>
          <w:numId w:val="45"/>
        </w:numPr>
        <w:suppressAutoHyphens w:val="0"/>
        <w:ind w:left="284" w:hanging="284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cs="Times New Roman"/>
          <w:sz w:val="20"/>
          <w:szCs w:val="20"/>
        </w:rPr>
        <w:t>Wykonawca oświadcza, że:</w:t>
      </w:r>
    </w:p>
    <w:p w14:paraId="18F4F4DB" w14:textId="77777777" w:rsidR="003A3CDF" w:rsidRPr="009D22A7" w:rsidRDefault="003A3CDF" w:rsidP="003A3CDF">
      <w:pPr>
        <w:widowControl/>
        <w:numPr>
          <w:ilvl w:val="0"/>
          <w:numId w:val="46"/>
        </w:numPr>
        <w:suppressAutoHyphens w:val="0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asortyment stanowiący Przedmiot Dostawy,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dostarczany Zamawiającemu na warunkach ustalonych Umową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jest fabrycznie nowy, nieużywany, kompletny, o najwyższym standardzie, zarówno pod względem jakości jak i funkcjonalności, a także wolny od wad prawnych i fizycznych, </w:t>
      </w:r>
    </w:p>
    <w:p w14:paraId="086229B6" w14:textId="77777777" w:rsidR="003A3CDF" w:rsidRPr="009D22A7" w:rsidRDefault="003A3CDF" w:rsidP="003A3CDF">
      <w:pPr>
        <w:widowControl/>
        <w:numPr>
          <w:ilvl w:val="0"/>
          <w:numId w:val="46"/>
        </w:numPr>
        <w:suppressAutoHyphens w:val="0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asortyment stanowiący Przedmiot Dostawy,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dostarczany Zamawiającemu na warunkach ustalonych Umową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spełniają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wszelkie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wymagania Zamawiającego określone w Szczegółowym opisie przedmiotu Zamówienia stanowiącym  Załącznik od nr 1 do nr 26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val="x-none" w:eastAsia="x-none"/>
        </w:rPr>
        <w:t xml:space="preserve">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do niniejszej Umowy.</w:t>
      </w:r>
    </w:p>
    <w:p w14:paraId="38E6EEC7" w14:textId="77777777" w:rsidR="003A3CDF" w:rsidRPr="009D22A7" w:rsidRDefault="003A3CDF" w:rsidP="003A3CDF">
      <w:pPr>
        <w:widowControl/>
        <w:numPr>
          <w:ilvl w:val="0"/>
          <w:numId w:val="45"/>
        </w:numPr>
        <w:suppressAutoHyphens w:val="0"/>
        <w:ind w:left="284" w:hanging="284"/>
        <w:jc w:val="both"/>
        <w:rPr>
          <w:rFonts w:cs="Times New Roman"/>
          <w:kern w:val="2"/>
          <w:sz w:val="20"/>
          <w:szCs w:val="20"/>
        </w:rPr>
      </w:pPr>
      <w:r w:rsidRPr="009D22A7">
        <w:rPr>
          <w:rFonts w:cs="Times New Roman"/>
          <w:sz w:val="20"/>
          <w:szCs w:val="20"/>
        </w:rPr>
        <w:t>Wykonawca oświadcza, iż Przedmiot Dostawy w dniu złożenia oferty Wykonawcy na realizację zamówienia nie był przewidziany przez producenta do wycofania.</w:t>
      </w:r>
    </w:p>
    <w:p w14:paraId="0E6322F6" w14:textId="77777777" w:rsidR="003A3CDF" w:rsidRPr="009D22A7" w:rsidRDefault="003A3CDF" w:rsidP="003A3CDF">
      <w:pPr>
        <w:widowControl/>
        <w:numPr>
          <w:ilvl w:val="0"/>
          <w:numId w:val="45"/>
        </w:numPr>
        <w:suppressAutoHyphens w:val="0"/>
        <w:ind w:left="284" w:hanging="284"/>
        <w:jc w:val="both"/>
        <w:rPr>
          <w:rFonts w:cs="Times New Roman"/>
          <w:sz w:val="20"/>
          <w:szCs w:val="20"/>
        </w:rPr>
      </w:pPr>
      <w:r w:rsidRPr="009D22A7">
        <w:rPr>
          <w:rFonts w:cs="Times New Roman"/>
          <w:sz w:val="20"/>
          <w:szCs w:val="20"/>
        </w:rPr>
        <w:t>Wykonawca oświadcza, iż asortyment będący Przedmiotem Dostawy, stanowiący wyroby medyczne jest dopuszczony do obrotu i używania oraz spełnia wymogi określone w WMU i innych obowiązujących przepisach, a także posiada odpowiednie certyfikaty, deklaracje zgodności lub świadectwa.</w:t>
      </w:r>
    </w:p>
    <w:p w14:paraId="0C40E29B" w14:textId="77777777" w:rsidR="003A3CDF" w:rsidRPr="009D22A7" w:rsidRDefault="003A3CDF" w:rsidP="003A3CDF">
      <w:pPr>
        <w:widowControl/>
        <w:numPr>
          <w:ilvl w:val="0"/>
          <w:numId w:val="45"/>
        </w:numPr>
        <w:suppressAutoHyphens w:val="0"/>
        <w:ind w:left="284" w:hanging="284"/>
        <w:jc w:val="both"/>
        <w:rPr>
          <w:rFonts w:cs="Times New Roman"/>
          <w:sz w:val="20"/>
          <w:szCs w:val="20"/>
        </w:rPr>
      </w:pPr>
      <w:r w:rsidRPr="009D22A7">
        <w:rPr>
          <w:rFonts w:cs="Times New Roman"/>
          <w:sz w:val="20"/>
          <w:szCs w:val="20"/>
        </w:rPr>
        <w:t>Wykonawca zobowiązuje się na każde wezwanie Zamawiającego do przekazania w terminie do 5 dni roboczych  wymaganych prawem dokumentów certyfikatów, deklaracji zgodności, atestów i innych zaświadczeń dotyczących realizacji Przedmiotu Dostawy.</w:t>
      </w:r>
    </w:p>
    <w:p w14:paraId="3042005E" w14:textId="77777777" w:rsidR="003A3CDF" w:rsidRPr="009D22A7" w:rsidRDefault="003A3CDF" w:rsidP="003A3CDF">
      <w:pPr>
        <w:widowControl/>
        <w:numPr>
          <w:ilvl w:val="0"/>
          <w:numId w:val="45"/>
        </w:numPr>
        <w:suppressAutoHyphens w:val="0"/>
        <w:ind w:left="284" w:hanging="284"/>
        <w:jc w:val="both"/>
        <w:rPr>
          <w:rFonts w:cs="Times New Roman"/>
          <w:sz w:val="20"/>
          <w:szCs w:val="20"/>
        </w:rPr>
      </w:pPr>
      <w:r w:rsidRPr="009D22A7">
        <w:rPr>
          <w:rFonts w:cs="Times New Roman"/>
          <w:sz w:val="20"/>
          <w:szCs w:val="20"/>
        </w:rPr>
        <w:t>Wykonawca zobowiązany jest do dokonania wszelkich starań zmierzających do uzyskania przedłużenia terminów ważności dokumentów dopuszczających dostarczany asortyment, w ramach realizacji dostaw objętych Umową, do obrotu i stosowania na cały okres trwania Umowy.</w:t>
      </w:r>
    </w:p>
    <w:p w14:paraId="6F14E87E" w14:textId="77777777" w:rsidR="003A3CDF" w:rsidRPr="009D22A7" w:rsidRDefault="003A3CDF" w:rsidP="003A3CDF">
      <w:pPr>
        <w:widowControl/>
        <w:numPr>
          <w:ilvl w:val="0"/>
          <w:numId w:val="45"/>
        </w:numPr>
        <w:suppressAutoHyphens w:val="0"/>
        <w:ind w:left="284" w:hanging="284"/>
        <w:jc w:val="both"/>
        <w:rPr>
          <w:rFonts w:cs="Times New Roman"/>
          <w:sz w:val="20"/>
          <w:szCs w:val="20"/>
        </w:rPr>
      </w:pPr>
      <w:r w:rsidRPr="009D22A7">
        <w:rPr>
          <w:rFonts w:cs="Times New Roman"/>
          <w:sz w:val="20"/>
          <w:szCs w:val="20"/>
        </w:rPr>
        <w:t>Wykonawca ponosi odpowiedzialność majątkową za wszelkie szkody powstałe z winy Wykonawcy, w związku z realizacją niniejszej Umowy, do pełnej wysokości szkody.</w:t>
      </w:r>
    </w:p>
    <w:p w14:paraId="7A11AEE5" w14:textId="77777777" w:rsidR="003A3CDF" w:rsidRPr="009D22A7" w:rsidRDefault="003A3CDF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</w:p>
    <w:p w14:paraId="6F6F905C" w14:textId="013F7254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§ 5</w:t>
      </w:r>
    </w:p>
    <w:p w14:paraId="260214E8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16"/>
          <w:lang w:eastAsia="pl-PL"/>
        </w:rPr>
        <w:t>Termin wykonania Umowy</w:t>
      </w:r>
    </w:p>
    <w:p w14:paraId="356B5047" w14:textId="77777777" w:rsidR="003A3CDF" w:rsidRPr="009D22A7" w:rsidRDefault="003A3CDF" w:rsidP="003A3CDF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Realizacja dostaw na warunkach ustalonych Umową następować będzie sukcesywnie przez okres kolejnych 12 miesięcy kalendarzowych począwszy od dnia zawarcia niniejszej Umowy tj. do dnia: ................................. lub do wcześniejszego wyczerpania kwoty, o której mowa w § 8 ust. 1 Umowy.</w:t>
      </w:r>
    </w:p>
    <w:p w14:paraId="62C59A13" w14:textId="77777777" w:rsidR="001D592D" w:rsidRPr="009D22A7" w:rsidRDefault="001D592D" w:rsidP="001D592D">
      <w:pPr>
        <w:widowControl/>
        <w:suppressAutoHyphens w:val="0"/>
        <w:jc w:val="center"/>
        <w:rPr>
          <w:rFonts w:eastAsia="SimSun" w:cs="Times New Roman"/>
          <w:b/>
          <w:bCs/>
          <w:kern w:val="0"/>
          <w:sz w:val="20"/>
          <w:szCs w:val="16"/>
          <w:lang w:eastAsia="pl-PL"/>
        </w:rPr>
      </w:pPr>
    </w:p>
    <w:p w14:paraId="445ED151" w14:textId="77777777" w:rsidR="003A3CDF" w:rsidRPr="009D22A7" w:rsidRDefault="003A3CDF" w:rsidP="003A3CDF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6</w:t>
      </w:r>
    </w:p>
    <w:p w14:paraId="0490FA14" w14:textId="77777777" w:rsidR="003A3CDF" w:rsidRPr="009D22A7" w:rsidRDefault="003A3CDF" w:rsidP="003A3CDF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Obowiązki Zamawiającego</w:t>
      </w:r>
    </w:p>
    <w:p w14:paraId="48D68916" w14:textId="77777777" w:rsidR="003A3CDF" w:rsidRPr="009D22A7" w:rsidRDefault="003A3CDF" w:rsidP="003A3CDF">
      <w:pPr>
        <w:widowControl/>
        <w:suppressAutoHyphens w:val="0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Zamawiający jest zobowiązany:</w:t>
      </w:r>
    </w:p>
    <w:p w14:paraId="6955F731" w14:textId="77777777" w:rsidR="003A3CDF" w:rsidRPr="009D22A7" w:rsidRDefault="003A3CDF" w:rsidP="003A3CDF">
      <w:pPr>
        <w:widowControl/>
        <w:numPr>
          <w:ilvl w:val="0"/>
          <w:numId w:val="47"/>
        </w:numPr>
        <w:suppressAutoHyphens w:val="0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Każdorazowo wskazać Wykonawcy miejsce Docelowej dostawy materiałów stanowiących Przedmiot Dostawy, tj. wskazać konkretne miejsce/lokal/pokój/magazyn w siedzibie Zamawiającego, do którego ma być dostarczony Przedmiot Dostawy.</w:t>
      </w:r>
    </w:p>
    <w:p w14:paraId="21F909B7" w14:textId="77777777" w:rsidR="003A3CDF" w:rsidRPr="009D22A7" w:rsidRDefault="003A3CDF" w:rsidP="003A3CDF">
      <w:pPr>
        <w:widowControl/>
        <w:numPr>
          <w:ilvl w:val="0"/>
          <w:numId w:val="47"/>
        </w:numPr>
        <w:suppressAutoHyphens w:val="0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Zapewnić Wykonawcy dostęp do Docelowego miejsca dostawy w czasie ustalonym uprzednio przez Strony umowy w celu realizacji obowiązków związanych z dostarczeniem Zamawiającemu Przedmiotu Dostawy,</w:t>
      </w:r>
    </w:p>
    <w:p w14:paraId="69F66F12" w14:textId="77777777" w:rsidR="003A3CDF" w:rsidRPr="009D22A7" w:rsidRDefault="003A3CDF" w:rsidP="003A3CDF">
      <w:pPr>
        <w:widowControl/>
        <w:numPr>
          <w:ilvl w:val="0"/>
          <w:numId w:val="47"/>
        </w:numPr>
        <w:suppressAutoHyphens w:val="0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Wyznaczyć osoby do kontaktu w sprawach związanych z realizacją Umowy - przedstawicielem Zamawiającego w sprawach związanych z realizacją niniejszej Umowy będzie: Kierownik Działu Dostaw Materiałowych, tel. 48 – 361 49 53, e-mail: konrad.pekalski@wss.com.pl</w:t>
      </w:r>
    </w:p>
    <w:p w14:paraId="2E0FEB38" w14:textId="77777777" w:rsidR="003A3CDF" w:rsidRPr="009D22A7" w:rsidRDefault="003A3CDF" w:rsidP="003A3CDF">
      <w:pPr>
        <w:widowControl/>
        <w:numPr>
          <w:ilvl w:val="0"/>
          <w:numId w:val="47"/>
        </w:numPr>
        <w:suppressAutoHyphens w:val="0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Poinformować Wykonawcę o stwierdzonych usterkach lub wadach w Przedmiocie Dostawy lub o rozbieżnościach co do ilości i/lub jakości, zgodności Przedmiotu Dostawy z Umową oraz wskazać termin na dostarczenie asortymentu odpowiadającego wymaganiom Umowy i Zamówienia, nie dłuższy niż 5 dni kalendarzowych. </w:t>
      </w:r>
    </w:p>
    <w:p w14:paraId="57DC0C43" w14:textId="77777777" w:rsidR="001D592D" w:rsidRPr="009D22A7" w:rsidRDefault="001D592D" w:rsidP="001D592D">
      <w:pPr>
        <w:widowControl/>
        <w:tabs>
          <w:tab w:val="num" w:pos="426"/>
        </w:tabs>
        <w:suppressAutoHyphens w:val="0"/>
        <w:ind w:left="426" w:hanging="426"/>
        <w:jc w:val="both"/>
        <w:rPr>
          <w:rFonts w:eastAsia="SimSun" w:cs="Times New Roman"/>
          <w:kern w:val="0"/>
          <w:sz w:val="20"/>
          <w:szCs w:val="20"/>
          <w:lang w:eastAsia="pl-PL"/>
        </w:rPr>
      </w:pPr>
    </w:p>
    <w:p w14:paraId="474AF2FF" w14:textId="77777777" w:rsidR="003A3CDF" w:rsidRPr="009D22A7" w:rsidRDefault="003A3CDF" w:rsidP="003A3CDF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7</w:t>
      </w:r>
    </w:p>
    <w:p w14:paraId="2158EA25" w14:textId="77777777" w:rsidR="003A3CDF" w:rsidRPr="009D22A7" w:rsidRDefault="003A3CDF" w:rsidP="003A3CDF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Obowiązki Wykonawcy</w:t>
      </w:r>
    </w:p>
    <w:p w14:paraId="75B46364" w14:textId="77777777" w:rsidR="00BF33FF" w:rsidRPr="009D22A7" w:rsidRDefault="003A3CDF" w:rsidP="00BF33FF">
      <w:pPr>
        <w:pStyle w:val="Akapitzlist"/>
        <w:numPr>
          <w:ilvl w:val="0"/>
          <w:numId w:val="51"/>
        </w:numPr>
        <w:tabs>
          <w:tab w:val="num" w:pos="426"/>
        </w:tabs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Wykonawca zobowiązany jest:</w:t>
      </w:r>
    </w:p>
    <w:p w14:paraId="62D595DF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lastRenderedPageBreak/>
        <w:t>Terminowo dostarczyć asortyment stanowiący Przedmiot Dostawy do Docelowego miejsca dostawy wskazanego przez Zamawiającego, w sposób należycie zapakowany i oznaczony, nie pozostawiający wątpliwości co do źródła ich pochodzenia oraz jakości, zgodnie z Zamówieniem złożonym przez Zamawiającego,</w:t>
      </w:r>
    </w:p>
    <w:p w14:paraId="6F102FDC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Dokonać rozładunku Przedmiotu Dostawy w Docelowym miejscu dostawy wskazanym przez Zamawiającego,</w:t>
      </w:r>
    </w:p>
    <w:p w14:paraId="759A69C8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val="pl-PL" w:eastAsia="pl-PL"/>
        </w:rPr>
        <w:t>P</w:t>
      </w:r>
      <w:proofErr w:type="spellStart"/>
      <w:r w:rsidRPr="009D22A7">
        <w:rPr>
          <w:rFonts w:ascii="Times New Roman" w:hAnsi="Times New Roman"/>
          <w:lang w:eastAsia="pl-PL"/>
        </w:rPr>
        <w:t>rzekazać</w:t>
      </w:r>
      <w:proofErr w:type="spellEnd"/>
      <w:r w:rsidRPr="009D22A7">
        <w:rPr>
          <w:rFonts w:ascii="Times New Roman" w:hAnsi="Times New Roman"/>
          <w:lang w:eastAsia="pl-PL"/>
        </w:rPr>
        <w:t xml:space="preserve"> na każde wezwanie Zamawiającego odpowiednie i kompletne dokumenty, obejmujące w szczególności dokumenty potwierdzające dopuszczenie Przedmiotu Dostawy,</w:t>
      </w:r>
      <w:r w:rsidRPr="009D22A7">
        <w:rPr>
          <w:rFonts w:ascii="Times New Roman" w:hAnsi="Times New Roman"/>
          <w:lang w:val="pl-PL" w:eastAsia="pl-PL"/>
        </w:rPr>
        <w:t xml:space="preserve"> </w:t>
      </w:r>
      <w:r w:rsidRPr="009D22A7">
        <w:rPr>
          <w:rFonts w:ascii="Times New Roman" w:hAnsi="Times New Roman"/>
          <w:lang w:eastAsia="pl-PL"/>
        </w:rPr>
        <w:t>jego elementów lub wyposażenia do obrotu i używania, w tym w czasie trwania Umowy oraz w okresie gwarancji jakości i rękojmi</w:t>
      </w:r>
      <w:r w:rsidRPr="009D22A7">
        <w:rPr>
          <w:rFonts w:ascii="Times New Roman" w:hAnsi="Times New Roman"/>
        </w:rPr>
        <w:t>.</w:t>
      </w:r>
    </w:p>
    <w:p w14:paraId="234472D7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Niezwłocznie zawiadamiać Zamawiającego o wszelkich okolicznościach mających wpływ na terminowe realizowanie Przedmiotu Umowy,</w:t>
      </w:r>
    </w:p>
    <w:p w14:paraId="0E1FD844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Usuwać w sposób terminowy i na wyłączny koszt Wykonawcy usterki oraz wady produktów stanowiących Przedmiot Dostawy,</w:t>
      </w:r>
    </w:p>
    <w:p w14:paraId="5ACCC6F6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Niezwłoczne informować Zamawiającego o każdej zmianie danych zawartych w dokumentach złożonych do niniejszej Umowy.</w:t>
      </w:r>
    </w:p>
    <w:p w14:paraId="76FB5DA7" w14:textId="77777777" w:rsidR="00BF33F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Do przyjęcia na własny koszt do zwrotów asortymentu dostarczonego Zamawiającemu w ramach realizacji Umowy, wycofanego z obrotu i stosowania odpowiednimi decyzjami administracyjnymi oraz wystawienia faktury korygującej, po dacie zawarcia Umowy i/lub po terminie dostawy oznaczonego asortymentu Zamawiającemu bez względu na upływ czasu jaki upłynie od daty dostarczenia asortymentu w ramach realizacji Umowy do daty zgłoszenia przez Zamawiającego potrzeby odbioru dostarczonego materiału z uwagi na opisane powyżej okoliczności</w:t>
      </w:r>
      <w:r w:rsidRPr="009D22A7">
        <w:rPr>
          <w:rFonts w:ascii="Times New Roman" w:hAnsi="Times New Roman"/>
          <w:lang w:val="pl-PL" w:eastAsia="pl-PL"/>
        </w:rPr>
        <w:t>.</w:t>
      </w:r>
    </w:p>
    <w:p w14:paraId="093C030B" w14:textId="228F8559" w:rsidR="003A3CDF" w:rsidRPr="009D22A7" w:rsidRDefault="003A3CDF" w:rsidP="00BF33FF">
      <w:pPr>
        <w:pStyle w:val="Akapitzlist"/>
        <w:numPr>
          <w:ilvl w:val="0"/>
          <w:numId w:val="52"/>
        </w:numPr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 xml:space="preserve">Do dostarczenia Przedmiotu dostawy z datą ważności zgodnym z opisem przedmiotu zamówienia .Dla produktów, których termin ważności nie został szczegółowo określony w opisie przedmiotu zamówienia termin ważności wynoszący min. 12 miesięcy od daty doręczenia asortymentu Zamawiającemu. </w:t>
      </w:r>
    </w:p>
    <w:p w14:paraId="5E4D6DB3" w14:textId="77777777" w:rsidR="003A3CDF" w:rsidRPr="009D22A7" w:rsidRDefault="003A3CDF" w:rsidP="003A3CDF">
      <w:pPr>
        <w:pStyle w:val="Akapitzlist"/>
        <w:ind w:left="360"/>
        <w:jc w:val="both"/>
        <w:rPr>
          <w:rFonts w:ascii="Times New Roman" w:hAnsi="Times New Roman"/>
          <w:lang w:eastAsia="pl-PL"/>
        </w:rPr>
      </w:pPr>
    </w:p>
    <w:p w14:paraId="5DE89F8B" w14:textId="77777777" w:rsidR="00254F16" w:rsidRPr="009D22A7" w:rsidRDefault="00254F16" w:rsidP="00254F1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8</w:t>
      </w:r>
    </w:p>
    <w:p w14:paraId="403D8C76" w14:textId="77777777" w:rsidR="00254F16" w:rsidRPr="009D22A7" w:rsidRDefault="00254F16" w:rsidP="00254F1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Wynagrodzenie</w:t>
      </w:r>
    </w:p>
    <w:p w14:paraId="1442531A" w14:textId="6AE789EA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 xml:space="preserve">Z tytułu realizacji Przedmiotu Umowy zgodnie z jej postanowieniami Zamawiający zapłaci Wykonawcy maksymalne wynagrodzenie netto w łącznej kwocie ...................PLN (słownie: ………….), zgodne z cenami określonymi dla poszczególnych elementów Przedmiotu Dostawy  w Załącznik od nr 1 do nr </w:t>
      </w:r>
      <w:r w:rsidRPr="009D22A7">
        <w:rPr>
          <w:rFonts w:ascii="Times New Roman" w:hAnsi="Times New Roman"/>
          <w:lang w:eastAsia="pl-PL"/>
        </w:rPr>
        <w:t>8</w:t>
      </w:r>
      <w:r w:rsidRPr="009D22A7">
        <w:rPr>
          <w:rFonts w:ascii="Times New Roman" w:hAnsi="Times New Roman"/>
          <w:lang w:eastAsia="pl-PL"/>
        </w:rPr>
        <w:t xml:space="preserve"> do Umowy.</w:t>
      </w:r>
    </w:p>
    <w:p w14:paraId="4F7AC3D1" w14:textId="77777777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Wynagrodzenie określone w § 8 ust. 1 Umowy zostanie powiększone o należny podatek VAT, w wysokości obowiązującej w dniu wystawienia faktury.</w:t>
      </w:r>
    </w:p>
    <w:p w14:paraId="33B70BAF" w14:textId="77777777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Maksymalna łączna wysokość wynagrodzenia brutto wynosi ……………………… PLN (słownie: …).</w:t>
      </w:r>
    </w:p>
    <w:p w14:paraId="1047FB7D" w14:textId="3C47C3ED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 xml:space="preserve">Ceny ustalone w Załącznik od nr 1 do nr </w:t>
      </w:r>
      <w:r w:rsidRPr="009D22A7">
        <w:rPr>
          <w:rFonts w:ascii="Times New Roman" w:hAnsi="Times New Roman"/>
          <w:lang w:eastAsia="pl-PL"/>
        </w:rPr>
        <w:t>8</w:t>
      </w:r>
      <w:r w:rsidRPr="009D22A7">
        <w:rPr>
          <w:rFonts w:ascii="Times New Roman" w:hAnsi="Times New Roman"/>
          <w:lang w:eastAsia="pl-PL"/>
        </w:rPr>
        <w:t xml:space="preserve"> do Umowy pozostają niezmiennym przez cały okres realizacji Umowy, </w:t>
      </w:r>
      <w:r w:rsidRPr="009D22A7">
        <w:rPr>
          <w:rFonts w:ascii="Times New Roman" w:hAnsi="Times New Roman"/>
          <w:lang w:val="pl-PL" w:eastAsia="pl-PL"/>
        </w:rPr>
        <w:t>z</w:t>
      </w:r>
      <w:r w:rsidRPr="009D22A7">
        <w:rPr>
          <w:rFonts w:ascii="Times New Roman" w:hAnsi="Times New Roman"/>
          <w:lang w:val="pl-PL" w:eastAsia="pl-PL"/>
        </w:rPr>
        <w:t> </w:t>
      </w:r>
      <w:r w:rsidRPr="009D22A7">
        <w:rPr>
          <w:rFonts w:ascii="Times New Roman" w:hAnsi="Times New Roman"/>
          <w:lang w:val="pl-PL" w:eastAsia="pl-PL"/>
        </w:rPr>
        <w:t xml:space="preserve">zastrzeżeń dopuszczalności zmian w okolicznościach przewidzianych  w </w:t>
      </w:r>
      <w:r w:rsidRPr="009D22A7">
        <w:rPr>
          <w:rFonts w:ascii="Times New Roman" w:hAnsi="Times New Roman"/>
          <w:lang w:eastAsia="pl-PL"/>
        </w:rPr>
        <w:t>§</w:t>
      </w:r>
      <w:r w:rsidRPr="009D22A7">
        <w:rPr>
          <w:rFonts w:ascii="Times New Roman" w:hAnsi="Times New Roman"/>
          <w:lang w:val="pl-PL" w:eastAsia="pl-PL"/>
        </w:rPr>
        <w:t xml:space="preserve"> 13</w:t>
      </w:r>
      <w:r w:rsidRPr="009D22A7">
        <w:rPr>
          <w:rFonts w:ascii="Times New Roman" w:hAnsi="Times New Roman"/>
          <w:b/>
          <w:bCs/>
          <w:lang w:val="pl-PL" w:eastAsia="pl-PL"/>
        </w:rPr>
        <w:t xml:space="preserve"> </w:t>
      </w:r>
      <w:r w:rsidRPr="009D22A7">
        <w:rPr>
          <w:rFonts w:ascii="Times New Roman" w:hAnsi="Times New Roman"/>
          <w:lang w:val="pl-PL" w:eastAsia="pl-PL"/>
        </w:rPr>
        <w:t>Umowy.</w:t>
      </w:r>
    </w:p>
    <w:p w14:paraId="3487A5C1" w14:textId="77777777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Wynagrodzenie określone w Umowie obejmuje wszelkie koszty poniesione przez Wykonawcę w celu prawidłowego i terminowego zrealizowania Umowy, w tym w szczególności koszty dostawy, transportu, koszty ubezpieczenia Przedmiotu Umowy w transporcie.</w:t>
      </w:r>
    </w:p>
    <w:p w14:paraId="52EEB18E" w14:textId="76D401DD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Wykonawca nie może żądać podwyższenia wynagrodzenia określonego w § 8 ust. 1 Umowy nawet, jeżeli w chwili zawarcia Umowy nie przewidział wszystkich kosztów niezbędnych do prawidłowej realizacji przedmiotu Umowy</w:t>
      </w:r>
      <w:r w:rsidRPr="009D22A7">
        <w:rPr>
          <w:rFonts w:ascii="Times New Roman" w:hAnsi="Times New Roman"/>
          <w:lang w:val="pl-PL" w:eastAsia="pl-PL"/>
        </w:rPr>
        <w:t>, z</w:t>
      </w:r>
      <w:r w:rsidRPr="009D22A7">
        <w:rPr>
          <w:rFonts w:ascii="Times New Roman" w:hAnsi="Times New Roman"/>
          <w:lang w:val="pl-PL" w:eastAsia="pl-PL"/>
        </w:rPr>
        <w:t> </w:t>
      </w:r>
      <w:r w:rsidRPr="009D22A7">
        <w:rPr>
          <w:rFonts w:ascii="Times New Roman" w:hAnsi="Times New Roman"/>
          <w:lang w:val="pl-PL" w:eastAsia="pl-PL"/>
        </w:rPr>
        <w:t xml:space="preserve">zastrzeżeń dopuszczalności zmian w okolicznościach przewidzianych  w </w:t>
      </w:r>
      <w:r w:rsidRPr="009D22A7">
        <w:rPr>
          <w:rFonts w:ascii="Times New Roman" w:hAnsi="Times New Roman"/>
          <w:lang w:eastAsia="pl-PL"/>
        </w:rPr>
        <w:t>§</w:t>
      </w:r>
      <w:r w:rsidRPr="009D22A7">
        <w:rPr>
          <w:rFonts w:ascii="Times New Roman" w:hAnsi="Times New Roman"/>
          <w:lang w:val="pl-PL" w:eastAsia="pl-PL"/>
        </w:rPr>
        <w:t xml:space="preserve"> 13</w:t>
      </w:r>
      <w:r w:rsidRPr="009D22A7">
        <w:rPr>
          <w:rFonts w:ascii="Times New Roman" w:hAnsi="Times New Roman"/>
          <w:b/>
          <w:bCs/>
          <w:lang w:val="pl-PL" w:eastAsia="pl-PL"/>
        </w:rPr>
        <w:t xml:space="preserve"> </w:t>
      </w:r>
      <w:r w:rsidRPr="009D22A7">
        <w:rPr>
          <w:rFonts w:ascii="Times New Roman" w:hAnsi="Times New Roman"/>
          <w:lang w:val="pl-PL" w:eastAsia="pl-PL"/>
        </w:rPr>
        <w:t>Umowy.</w:t>
      </w:r>
    </w:p>
    <w:p w14:paraId="2A1E89A0" w14:textId="77777777" w:rsidR="00254F16" w:rsidRPr="009D22A7" w:rsidRDefault="00254F16" w:rsidP="00254F16">
      <w:pPr>
        <w:pStyle w:val="Akapitzlist"/>
        <w:numPr>
          <w:ilvl w:val="3"/>
          <w:numId w:val="49"/>
        </w:numPr>
        <w:ind w:left="426" w:hanging="426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W przypadku zmiany stawki podatku VAT w ramach niniejszej umowy, zmianie ulegnie kwota podatku VAT i cena brutto, cena netto pozostanie niezmienna. Zmiana następuje z dniem wejścia w życie nowej stawki VAT, tj. odnosi się do faktur VAT wystawianych z tytułu realizacji dostaw, do których zastosowanie znajdzie zmieniona stawka VAT. Powyższa zmiana nie wymaga sporządzenia aneksu do umowy</w:t>
      </w:r>
      <w:r w:rsidRPr="009D22A7">
        <w:rPr>
          <w:rFonts w:ascii="Times New Roman" w:hAnsi="Times New Roman"/>
          <w:lang w:val="pl-PL" w:eastAsia="pl-PL"/>
        </w:rPr>
        <w:t>.</w:t>
      </w:r>
    </w:p>
    <w:p w14:paraId="04B41C4A" w14:textId="77777777" w:rsidR="001D592D" w:rsidRPr="009D22A7" w:rsidRDefault="001D592D" w:rsidP="001D592D">
      <w:pPr>
        <w:widowControl/>
        <w:suppressAutoHyphens w:val="0"/>
        <w:spacing w:after="120"/>
        <w:rPr>
          <w:rFonts w:eastAsia="SimSun" w:cs="Times New Roman"/>
          <w:kern w:val="0"/>
          <w:sz w:val="20"/>
          <w:szCs w:val="16"/>
          <w:lang w:eastAsia="pl-PL"/>
        </w:rPr>
      </w:pPr>
    </w:p>
    <w:p w14:paraId="691A0769" w14:textId="77777777" w:rsidR="003C5186" w:rsidRPr="009D22A7" w:rsidRDefault="003C5186" w:rsidP="003C518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9</w:t>
      </w:r>
    </w:p>
    <w:p w14:paraId="269B4853" w14:textId="77777777" w:rsidR="003C5186" w:rsidRPr="009D22A7" w:rsidRDefault="003C5186" w:rsidP="003C518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Warunki płatności</w:t>
      </w:r>
    </w:p>
    <w:p w14:paraId="3257FCA9" w14:textId="224A49E7" w:rsidR="003C5186" w:rsidRPr="009D22A7" w:rsidRDefault="003C5186" w:rsidP="003C5186">
      <w:pPr>
        <w:widowControl/>
        <w:numPr>
          <w:ilvl w:val="0"/>
          <w:numId w:val="53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Zapłata wynagrodzenia należnego Wykonawcy z tytułu dostaw zrealizowanych na warunkach ustalonych Umową będzie następować każdorazowo po realizacji Zamówienia, na podstawie faktury VAT wystawionej przez Wykonawcę, której wartość zostanie obliczona jako iloczyn ilości dostarczonego asortymentu i cen jednostkowych wskazanych w Załączniku od nr 1 do nr 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>8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 do Umowy.</w:t>
      </w:r>
    </w:p>
    <w:p w14:paraId="7BEBA08F" w14:textId="3F6A9142" w:rsidR="003C5186" w:rsidRPr="009D22A7" w:rsidRDefault="003C5186" w:rsidP="003C5186">
      <w:pPr>
        <w:widowControl/>
        <w:numPr>
          <w:ilvl w:val="0"/>
          <w:numId w:val="53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cs="Times New Roman"/>
          <w:sz w:val="20"/>
          <w:szCs w:val="20"/>
        </w:rPr>
        <w:t xml:space="preserve">Zamawiający otrzyma od Wykonawcy oryginał faktury VAT, 1 dzień przed lub w dniu realizacji Zamówienia. Faktura VAT może być dołączona do Przedmiotu Dostawy stanowiącego przedmiot Zamówienia, wysłana pocztą tradycyjną (kurierem) na adres siedziby Zamawiającego, wysłana pocztą elektroniczną na adres e-mail: </w:t>
      </w:r>
      <w:hyperlink r:id="rId7" w:history="1">
        <w:r w:rsidRPr="009D22A7">
          <w:rPr>
            <w:rStyle w:val="Hipercze"/>
            <w:rFonts w:cs="Times New Roman"/>
            <w:sz w:val="20"/>
            <w:szCs w:val="20"/>
          </w:rPr>
          <w:t>szpital@wss.com.pl</w:t>
        </w:r>
      </w:hyperlink>
      <w:r w:rsidRPr="009D22A7">
        <w:rPr>
          <w:rFonts w:cs="Times New Roman"/>
          <w:sz w:val="20"/>
          <w:szCs w:val="20"/>
        </w:rPr>
        <w:t xml:space="preserve"> w</w:t>
      </w:r>
      <w:r w:rsidRPr="009D22A7">
        <w:rPr>
          <w:rFonts w:cs="Times New Roman"/>
          <w:sz w:val="20"/>
          <w:szCs w:val="20"/>
        </w:rPr>
        <w:t> </w:t>
      </w:r>
      <w:r w:rsidRPr="009D22A7">
        <w:rPr>
          <w:rFonts w:cs="Times New Roman"/>
          <w:sz w:val="20"/>
          <w:szCs w:val="20"/>
        </w:rPr>
        <w:t xml:space="preserve">formacie PDF, przekazana poprzez Platformę Elektronicznego Fakturowania lub dostarczona osobiście do kancelarii Zamawiającego. Faktura VAT musi posiadać adnotację powołującą się na niniejszą Umowę oraz numer Zamówienia, o którym mowa w § 10 ust. 1. </w:t>
      </w:r>
    </w:p>
    <w:p w14:paraId="0C2E3AFA" w14:textId="7644877A" w:rsidR="003C5186" w:rsidRPr="009D22A7" w:rsidRDefault="003C5186" w:rsidP="003C5186">
      <w:pPr>
        <w:widowControl/>
        <w:numPr>
          <w:ilvl w:val="0"/>
          <w:numId w:val="53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cs="Times New Roman"/>
          <w:sz w:val="20"/>
          <w:szCs w:val="20"/>
        </w:rPr>
        <w:t>Faktury płatne będą przez Zamawiającego przelewem bankowym, na rachunek bankowy Wykonawcy wskazany na fakturze, w ciągu 60 dni licząc od daty otrzymania przez Zamawiającego prawidłowo wystawionej faktury VAT. W</w:t>
      </w:r>
      <w:r w:rsidRPr="009D22A7">
        <w:rPr>
          <w:rFonts w:cs="Times New Roman"/>
          <w:sz w:val="20"/>
          <w:szCs w:val="20"/>
        </w:rPr>
        <w:t> </w:t>
      </w:r>
      <w:r w:rsidRPr="009D22A7">
        <w:rPr>
          <w:rFonts w:cs="Times New Roman"/>
          <w:sz w:val="20"/>
          <w:szCs w:val="20"/>
        </w:rPr>
        <w:t>przypadku umowy, której wartość przekracza 15.000,00 PLN wskazany rachunek bankowy musi być zgłoszony do Urzędu Skarbowego na tzw. białą listę.</w:t>
      </w:r>
    </w:p>
    <w:p w14:paraId="64994D27" w14:textId="77777777" w:rsidR="003C5186" w:rsidRPr="009D22A7" w:rsidRDefault="003C5186" w:rsidP="003C5186">
      <w:pPr>
        <w:widowControl/>
        <w:numPr>
          <w:ilvl w:val="0"/>
          <w:numId w:val="53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cs="Times New Roman"/>
          <w:sz w:val="20"/>
          <w:szCs w:val="20"/>
        </w:rPr>
        <w:lastRenderedPageBreak/>
        <w:t>Dniem zapłaty jest dzień obciążenia rachunku bankowego Zamawiającego.</w:t>
      </w:r>
    </w:p>
    <w:p w14:paraId="6831C42E" w14:textId="77777777" w:rsidR="003C5186" w:rsidRPr="009D22A7" w:rsidRDefault="003C5186" w:rsidP="003C5186">
      <w:pPr>
        <w:widowControl/>
        <w:numPr>
          <w:ilvl w:val="0"/>
          <w:numId w:val="53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cs="Times New Roman"/>
          <w:sz w:val="20"/>
          <w:szCs w:val="20"/>
        </w:rPr>
        <w:t>Opóźnienie zapłaty należności za dostarczony asortyment nie upoważnia Wykonawcy do wstrzymania realizacji kolejnych Zamówień na warunkach ustalonych Umową.</w:t>
      </w:r>
    </w:p>
    <w:p w14:paraId="263D4917" w14:textId="77777777" w:rsidR="003C5186" w:rsidRPr="009D22A7" w:rsidRDefault="003C5186" w:rsidP="003C5186">
      <w:pPr>
        <w:widowControl/>
        <w:suppressAutoHyphens w:val="0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</w:p>
    <w:p w14:paraId="1829B21A" w14:textId="77777777" w:rsidR="003C5186" w:rsidRPr="009D22A7" w:rsidRDefault="003C5186" w:rsidP="003C518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10</w:t>
      </w:r>
    </w:p>
    <w:p w14:paraId="12A25282" w14:textId="77777777" w:rsidR="003C5186" w:rsidRPr="009D22A7" w:rsidRDefault="003C5186" w:rsidP="003C518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Dostawa i Odbiór Przedmiotu umowy</w:t>
      </w:r>
    </w:p>
    <w:p w14:paraId="78440E81" w14:textId="77777777" w:rsidR="003C5186" w:rsidRPr="009D22A7" w:rsidRDefault="003C5186" w:rsidP="003C5186">
      <w:pPr>
        <w:widowControl/>
        <w:numPr>
          <w:ilvl w:val="0"/>
          <w:numId w:val="55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Przedmiot Dostawy będzie dostarczany w terminie, …….. (nie dłuższym niż 6 dni roboczych) od dnia złożenia przez Zamawiającego pisemnego zamówienia wskazującego:</w:t>
      </w:r>
    </w:p>
    <w:p w14:paraId="65ED5D6D" w14:textId="77777777" w:rsidR="003C5186" w:rsidRPr="009D22A7" w:rsidRDefault="003C5186" w:rsidP="003C5186">
      <w:pPr>
        <w:widowControl/>
        <w:numPr>
          <w:ilvl w:val="0"/>
          <w:numId w:val="56"/>
        </w:numPr>
        <w:suppressAutoHyphens w:val="0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rodzaj i ilość zamawianego asortymentu;</w:t>
      </w:r>
    </w:p>
    <w:p w14:paraId="5E261475" w14:textId="77777777" w:rsidR="003C5186" w:rsidRPr="009D22A7" w:rsidRDefault="003C5186" w:rsidP="003C5186">
      <w:pPr>
        <w:widowControl/>
        <w:numPr>
          <w:ilvl w:val="0"/>
          <w:numId w:val="56"/>
        </w:numPr>
        <w:suppressAutoHyphens w:val="0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Docelowe miejsce dostawy zamawianego asortymentu;</w:t>
      </w:r>
    </w:p>
    <w:p w14:paraId="75EBC1FD" w14:textId="77777777" w:rsidR="003C5186" w:rsidRPr="009D22A7" w:rsidRDefault="003C5186" w:rsidP="003C5186">
      <w:pPr>
        <w:ind w:left="851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dalej „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Zamówienie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>”.</w:t>
      </w:r>
    </w:p>
    <w:p w14:paraId="707DFFEB" w14:textId="77777777" w:rsidR="003C5186" w:rsidRPr="009D22A7" w:rsidRDefault="003C5186" w:rsidP="003C5186">
      <w:pPr>
        <w:widowControl/>
        <w:numPr>
          <w:ilvl w:val="0"/>
          <w:numId w:val="55"/>
        </w:numPr>
        <w:suppressAutoHyphens w:val="0"/>
        <w:ind w:left="426" w:hanging="426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>Zamawiający będzie składał Zamówienia</w:t>
      </w: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 xml:space="preserve"> faxem (nr faksu Wykonawcy:………………………...), pocztą elektroniczną (adres e-mail do przyjmowania 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>Z</w:t>
      </w:r>
      <w:proofErr w:type="spellStart"/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>amówień</w:t>
      </w:r>
      <w:proofErr w:type="spellEnd"/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 xml:space="preserve">: ........................). Numer telefonu przedstawiciela Wykonawcy realizującego zamówienia: .............................. . </w:t>
      </w:r>
    </w:p>
    <w:p w14:paraId="2CCFC1B3" w14:textId="77777777" w:rsidR="003C5186" w:rsidRPr="009D22A7" w:rsidRDefault="003C5186" w:rsidP="003C5186">
      <w:pPr>
        <w:widowControl/>
        <w:numPr>
          <w:ilvl w:val="0"/>
          <w:numId w:val="55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Wykonawca zobowiązany jest do dostarczenia Zamówienia do Docelowego miejsca dostawy w dni robocze w godzinach od 8:00 – 14:00. </w:t>
      </w:r>
    </w:p>
    <w:p w14:paraId="3946B616" w14:textId="77777777" w:rsidR="003C5186" w:rsidRPr="009D22A7" w:rsidRDefault="003C5186" w:rsidP="003C5186">
      <w:pPr>
        <w:widowControl/>
        <w:numPr>
          <w:ilvl w:val="0"/>
          <w:numId w:val="55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W sytuacji, gdy wysłane Zamówienie nie będzie mogło zostać zrealizowane w całości, w terminie, o którym mowa w ust. 1, Wykonawca zobowiązany jest do niezwłocznego powiadomienia na adres e-mail: </w:t>
      </w:r>
      <w:hyperlink r:id="rId8" w:history="1">
        <w:r w:rsidRPr="009D22A7">
          <w:rPr>
            <w:rStyle w:val="Hipercze"/>
            <w:rFonts w:eastAsia="Calibri" w:cs="Times New Roman"/>
            <w:sz w:val="20"/>
            <w:szCs w:val="20"/>
          </w:rPr>
          <w:t>konrad.pekalski@wss.com.pl</w:t>
        </w:r>
      </w:hyperlink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 o braku możliwości terminowego zrealizowania Zamówienia, ze wskazaniem przyczyny oraz wskazaniem najszybszego możliwego terminu realizacji i pozycji Zamówienia, których to opóźnienie będzie dotyczyć.</w:t>
      </w:r>
    </w:p>
    <w:p w14:paraId="68C43D76" w14:textId="77777777" w:rsidR="003C5186" w:rsidRPr="009D22A7" w:rsidRDefault="003C5186" w:rsidP="003C5186">
      <w:pPr>
        <w:widowControl/>
        <w:numPr>
          <w:ilvl w:val="0"/>
          <w:numId w:val="55"/>
        </w:numPr>
        <w:suppressAutoHyphens w:val="0"/>
        <w:ind w:left="426" w:hanging="426"/>
        <w:jc w:val="both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Zamawiający, może odmówić przyjęcia dostawy danego Zamówienia, w całości jak i w części, na koszt i ryzyko Wykonawcy, jeżeli: </w:t>
      </w:r>
    </w:p>
    <w:p w14:paraId="4B76BF0B" w14:textId="77777777" w:rsidR="003C5186" w:rsidRPr="009D22A7" w:rsidRDefault="003C5186" w:rsidP="003C5186">
      <w:pPr>
        <w:pStyle w:val="Akapitzlist"/>
        <w:numPr>
          <w:ilvl w:val="1"/>
          <w:numId w:val="57"/>
        </w:numPr>
        <w:ind w:left="709" w:hanging="283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dostawa zostanie dokonana bez uprzedniego złożenia Zamówienia przez Zamawiającego,</w:t>
      </w:r>
    </w:p>
    <w:p w14:paraId="258BE768" w14:textId="77777777" w:rsidR="003C5186" w:rsidRPr="009D22A7" w:rsidRDefault="003C5186" w:rsidP="003C5186">
      <w:pPr>
        <w:pStyle w:val="Akapitzlist"/>
        <w:numPr>
          <w:ilvl w:val="1"/>
          <w:numId w:val="57"/>
        </w:numPr>
        <w:ind w:left="709" w:hanging="283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jakikolwiek element dostarczany w ramach realizacji Zamówienia nie będzie oryginalnie zapakowany i oznaczony zgodnie z obowiązującymi przepisami,</w:t>
      </w:r>
    </w:p>
    <w:p w14:paraId="03395587" w14:textId="77777777" w:rsidR="003C5186" w:rsidRPr="009D22A7" w:rsidRDefault="003C5186" w:rsidP="003C5186">
      <w:pPr>
        <w:pStyle w:val="Akapitzlist"/>
        <w:numPr>
          <w:ilvl w:val="1"/>
          <w:numId w:val="57"/>
        </w:numPr>
        <w:tabs>
          <w:tab w:val="left" w:pos="1276"/>
        </w:tabs>
        <w:ind w:left="709" w:hanging="283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 xml:space="preserve">Wykonawca odmówi rozładunku dostarczonego Zamówienia w Docelowym miejscu dostawy, </w:t>
      </w:r>
    </w:p>
    <w:p w14:paraId="4992E03A" w14:textId="5D561462" w:rsidR="003C5186" w:rsidRPr="009D22A7" w:rsidRDefault="003C5186" w:rsidP="003C5186">
      <w:pPr>
        <w:pStyle w:val="Akapitzlist"/>
        <w:numPr>
          <w:ilvl w:val="1"/>
          <w:numId w:val="57"/>
        </w:numPr>
        <w:ind w:left="709" w:hanging="283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jakikolwiek element Zamówienia w dniu dostarczenia będzie posiadał termin ważności krótszy niż określony w</w:t>
      </w:r>
      <w:r w:rsidRPr="009D22A7">
        <w:rPr>
          <w:rFonts w:ascii="Times New Roman" w:hAnsi="Times New Roman"/>
          <w:lang w:eastAsia="pl-PL"/>
        </w:rPr>
        <w:t> </w:t>
      </w:r>
      <w:r w:rsidRPr="009D22A7">
        <w:rPr>
          <w:rFonts w:ascii="Times New Roman" w:hAnsi="Times New Roman"/>
          <w:lang w:eastAsia="pl-PL"/>
        </w:rPr>
        <w:t>opisie przedmiotu zamówienia, a dla elementów zamówienia których termin ważności nie został szczegółowo określony  12 miesięcy licząc od dnia dostarczenia.</w:t>
      </w:r>
    </w:p>
    <w:p w14:paraId="22B0F627" w14:textId="77777777" w:rsidR="003C5186" w:rsidRPr="009D22A7" w:rsidRDefault="003C5186" w:rsidP="003C5186">
      <w:pPr>
        <w:pStyle w:val="Akapitzlist"/>
        <w:numPr>
          <w:ilvl w:val="1"/>
          <w:numId w:val="57"/>
        </w:numPr>
        <w:ind w:left="709" w:hanging="283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jakikolwiek element Zamówienia (dla których jest to wymagane) nie będzie posiadał wymaganej, kompletnej dokumentacji, w szczególności dokumentu potwierdzającego dopuszczenie dostarczonego produktu, jego elementów lub wyposażenia do obrotu i używania, w tym w zakresie i przez czas wymagany Umową,</w:t>
      </w:r>
    </w:p>
    <w:p w14:paraId="79E001EB" w14:textId="4C9D3069" w:rsidR="003C5186" w:rsidRPr="009D22A7" w:rsidRDefault="003C5186" w:rsidP="003C5186">
      <w:pPr>
        <w:widowControl/>
        <w:numPr>
          <w:ilvl w:val="0"/>
          <w:numId w:val="55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W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sytuacji, w której dostarczone w ramach realizacji Zamówienia produkty nie spełniają wymagań ustalonych Umową i/lub są nie zgodne z treścią Zamówienia (w szczególności w zakresie ilościowym dostarczonych produktów),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Strony sporządzą Protokół Rozbieżności, według wzoru stanowiącego Załącznik nr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9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do Umowy.</w:t>
      </w:r>
    </w:p>
    <w:p w14:paraId="21B686B7" w14:textId="77777777" w:rsidR="003C5186" w:rsidRPr="009D22A7" w:rsidRDefault="003C5186" w:rsidP="003C5186">
      <w:pPr>
        <w:widowControl/>
        <w:numPr>
          <w:ilvl w:val="0"/>
          <w:numId w:val="55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Protokół Rozbieżności będzie przekazywany przez Zamawiającego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na adres e-mail Wykonawcy: [….]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niezwłocznie po stwierdzeniu wad, ale nie później niż w okresie ważności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dostarczonych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elementów Przedmiotu Dostawy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w ramach realizacji Zamówienia.</w:t>
      </w:r>
    </w:p>
    <w:p w14:paraId="725AD526" w14:textId="77777777" w:rsidR="003C5186" w:rsidRPr="009D22A7" w:rsidRDefault="003C5186" w:rsidP="003C5186">
      <w:pPr>
        <w:widowControl/>
        <w:numPr>
          <w:ilvl w:val="0"/>
          <w:numId w:val="55"/>
        </w:numPr>
        <w:tabs>
          <w:tab w:val="left" w:pos="426"/>
        </w:tabs>
        <w:suppressAutoHyphens w:val="0"/>
        <w:ind w:left="426" w:hanging="426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Wykonawca zobowiązuje się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, w terminie nie dłuższym niż 5 dni kalendarzowych od daty wysłania przez Zamawiającego Protokołu rozbieżności, na ustalony w ust. 7 powyżej adres e-mail Wykonawcy, do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wymiany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dostarczonych w ramach realizacji Zamówień elementów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nieodpowiadających wymaganiom Umowy i/lub Zamówienia, na elementy zgodne z Umową i Zamówieniem,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wolne od wad, lub uzupełnieni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a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braków ilościowych, na własny koszt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. W przypadku bezskutecznego upływu w/w terminu na usunięcie stwierdzonych nieprawidłowości, Zamawiający uprawniony jest według własnego wyboru:</w:t>
      </w:r>
    </w:p>
    <w:p w14:paraId="21AFF543" w14:textId="77777777" w:rsidR="003C5186" w:rsidRPr="009D22A7" w:rsidRDefault="003C5186" w:rsidP="003C5186">
      <w:pPr>
        <w:pStyle w:val="Akapitzlist"/>
        <w:numPr>
          <w:ilvl w:val="0"/>
          <w:numId w:val="58"/>
        </w:numPr>
        <w:tabs>
          <w:tab w:val="left" w:pos="567"/>
          <w:tab w:val="left" w:pos="1134"/>
        </w:tabs>
        <w:ind w:hanging="294"/>
        <w:jc w:val="both"/>
        <w:rPr>
          <w:rFonts w:ascii="Times New Roman" w:hAnsi="Times New Roman"/>
        </w:rPr>
      </w:pPr>
      <w:r w:rsidRPr="009D22A7">
        <w:rPr>
          <w:rFonts w:ascii="Times New Roman" w:hAnsi="Times New Roman"/>
        </w:rPr>
        <w:t xml:space="preserve">odstąpić od umowy z winy Wykonawcy, naliczając jednocześnie karę umowną w wysokości określonej </w:t>
      </w:r>
      <w:r w:rsidRPr="009D22A7">
        <w:rPr>
          <w:rFonts w:ascii="Times New Roman" w:hAnsi="Times New Roman"/>
        </w:rPr>
        <w:tab/>
        <w:t xml:space="preserve">w § 11 ust. 1 pkt d) </w:t>
      </w:r>
    </w:p>
    <w:p w14:paraId="7660D8E3" w14:textId="77777777" w:rsidR="003C5186" w:rsidRPr="009D22A7" w:rsidRDefault="003C5186" w:rsidP="003C5186">
      <w:pPr>
        <w:pStyle w:val="Akapitzlist"/>
        <w:numPr>
          <w:ilvl w:val="0"/>
          <w:numId w:val="58"/>
        </w:numPr>
        <w:tabs>
          <w:tab w:val="left" w:pos="709"/>
          <w:tab w:val="left" w:pos="1134"/>
        </w:tabs>
        <w:ind w:hanging="294"/>
        <w:jc w:val="both"/>
        <w:rPr>
          <w:rFonts w:ascii="Times New Roman" w:hAnsi="Times New Roman"/>
        </w:rPr>
      </w:pPr>
      <w:r w:rsidRPr="009D22A7">
        <w:rPr>
          <w:rFonts w:ascii="Times New Roman" w:hAnsi="Times New Roman"/>
        </w:rPr>
        <w:t>lub nabyć niedostarczone w postaci wolnej od wad elementy zamówienia na koszt i ryzyko</w:t>
      </w:r>
      <w:r w:rsidRPr="009D22A7">
        <w:rPr>
          <w:rFonts w:ascii="Times New Roman" w:hAnsi="Times New Roman"/>
          <w:lang w:val="pl-PL"/>
        </w:rPr>
        <w:t xml:space="preserve"> </w:t>
      </w:r>
      <w:r w:rsidRPr="009D22A7">
        <w:rPr>
          <w:rFonts w:ascii="Times New Roman" w:hAnsi="Times New Roman"/>
        </w:rPr>
        <w:t>Wykonawcy;</w:t>
      </w:r>
    </w:p>
    <w:p w14:paraId="7C6D7C97" w14:textId="77777777" w:rsidR="003C5186" w:rsidRPr="009D22A7" w:rsidRDefault="003C5186" w:rsidP="003C5186">
      <w:pPr>
        <w:pStyle w:val="Akapitzlist"/>
        <w:numPr>
          <w:ilvl w:val="0"/>
          <w:numId w:val="58"/>
        </w:numPr>
        <w:ind w:hanging="29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</w:rPr>
        <w:t>nabyć brakującą ilość produktów, tj. ilość nie dostarczoną zgodnie z Zamówieniem na koszt i ryzyko Wykonawcy</w:t>
      </w:r>
      <w:r w:rsidRPr="009D22A7">
        <w:rPr>
          <w:rFonts w:ascii="Times New Roman" w:hAnsi="Times New Roman"/>
          <w:lang w:val="pl-PL"/>
        </w:rPr>
        <w:t>.</w:t>
      </w:r>
    </w:p>
    <w:p w14:paraId="0F519E13" w14:textId="77777777" w:rsidR="003C5186" w:rsidRPr="009D22A7" w:rsidRDefault="003C5186" w:rsidP="003C5186">
      <w:pPr>
        <w:pStyle w:val="Akapitzlist"/>
        <w:numPr>
          <w:ilvl w:val="0"/>
          <w:numId w:val="55"/>
        </w:numPr>
        <w:ind w:left="284" w:hanging="284"/>
        <w:jc w:val="both"/>
        <w:rPr>
          <w:rFonts w:ascii="Times New Roman" w:eastAsia="Times New Roman" w:hAnsi="Times New Roman"/>
          <w:bCs/>
          <w:iCs/>
          <w:lang w:eastAsia="pl-PL"/>
        </w:rPr>
      </w:pPr>
      <w:r w:rsidRPr="009D22A7">
        <w:rPr>
          <w:rFonts w:ascii="Times New Roman" w:eastAsia="Times New Roman" w:hAnsi="Times New Roman"/>
          <w:bCs/>
          <w:iCs/>
          <w:lang w:eastAsia="pl-PL"/>
        </w:rPr>
        <w:t>Zamawiający uprawniony jest do odstąpienia od Umowy w terminie 30 dni od daty upływu terminu, ustalonego zgodnie z postanowieniami ust. 8 powyżej,  na usunięcie nieprawidło</w:t>
      </w:r>
      <w:r w:rsidRPr="009D22A7">
        <w:rPr>
          <w:rFonts w:ascii="Times New Roman" w:eastAsia="Times New Roman" w:hAnsi="Times New Roman"/>
          <w:bCs/>
          <w:iCs/>
          <w:lang w:val="pl-PL" w:eastAsia="pl-PL"/>
        </w:rPr>
        <w:t>wo</w:t>
      </w:r>
      <w:proofErr w:type="spellStart"/>
      <w:r w:rsidRPr="009D22A7">
        <w:rPr>
          <w:rFonts w:ascii="Times New Roman" w:eastAsia="Times New Roman" w:hAnsi="Times New Roman"/>
          <w:bCs/>
          <w:iCs/>
          <w:lang w:eastAsia="pl-PL"/>
        </w:rPr>
        <w:t>ści</w:t>
      </w:r>
      <w:proofErr w:type="spellEnd"/>
      <w:r w:rsidRPr="009D22A7">
        <w:rPr>
          <w:rFonts w:ascii="Times New Roman" w:eastAsia="Times New Roman" w:hAnsi="Times New Roman"/>
          <w:bCs/>
          <w:iCs/>
          <w:lang w:eastAsia="pl-PL"/>
        </w:rPr>
        <w:t xml:space="preserve"> wynikających z Protokołu rozbieżności</w:t>
      </w:r>
      <w:r w:rsidRPr="009D22A7">
        <w:rPr>
          <w:rFonts w:ascii="Times New Roman" w:eastAsia="Times New Roman" w:hAnsi="Times New Roman"/>
          <w:bCs/>
          <w:iCs/>
          <w:lang w:val="pl-PL" w:eastAsia="pl-PL"/>
        </w:rPr>
        <w:t>.</w:t>
      </w:r>
    </w:p>
    <w:p w14:paraId="680CAD3E" w14:textId="77777777" w:rsidR="003C5186" w:rsidRPr="009D22A7" w:rsidRDefault="003C5186" w:rsidP="001D592D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/>
        </w:rPr>
      </w:pPr>
    </w:p>
    <w:p w14:paraId="7AC23520" w14:textId="77777777" w:rsidR="003C5186" w:rsidRPr="009D22A7" w:rsidRDefault="003C5186" w:rsidP="003C518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11</w:t>
      </w:r>
    </w:p>
    <w:p w14:paraId="077CFE25" w14:textId="77777777" w:rsidR="003C5186" w:rsidRPr="009D22A7" w:rsidRDefault="003C5186" w:rsidP="003C5186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Kary umowne</w:t>
      </w:r>
    </w:p>
    <w:p w14:paraId="612E8C1C" w14:textId="77777777" w:rsidR="003C5186" w:rsidRPr="009D22A7" w:rsidRDefault="003C5186" w:rsidP="003C5186">
      <w:pPr>
        <w:pStyle w:val="Akapitzlist"/>
        <w:numPr>
          <w:ilvl w:val="3"/>
          <w:numId w:val="9"/>
        </w:numPr>
        <w:tabs>
          <w:tab w:val="num" w:pos="284"/>
        </w:tabs>
        <w:ind w:left="284" w:hanging="284"/>
        <w:jc w:val="both"/>
        <w:rPr>
          <w:rFonts w:ascii="Times New Roman" w:hAnsi="Times New Roman"/>
        </w:rPr>
      </w:pPr>
      <w:r w:rsidRPr="009D22A7">
        <w:rPr>
          <w:rFonts w:ascii="Times New Roman" w:hAnsi="Times New Roman"/>
        </w:rPr>
        <w:t>Wykonawca zobowiązany będzie do zapłaty na rzecz Zamawiającego kary umownej:</w:t>
      </w:r>
    </w:p>
    <w:p w14:paraId="51C1F0A0" w14:textId="0C6F6119" w:rsidR="003C5186" w:rsidRPr="009D22A7" w:rsidRDefault="003C5186" w:rsidP="003C5186">
      <w:pPr>
        <w:pStyle w:val="Akapitzlist"/>
        <w:numPr>
          <w:ilvl w:val="6"/>
          <w:numId w:val="49"/>
        </w:numPr>
        <w:ind w:left="426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z tytułu zwłoki w realizacji Zamówienia w stosunku do terminu wskazanego w Zamówieniu, a w przypadku braku wskazania terminu w Zamówieniu w stosunku do terminu wskazanego w §  10 ust. 1 powyżej – kara umowna w wysokości 1% wartości brutto Zamówienia za każdy dzień zwłoki;</w:t>
      </w:r>
    </w:p>
    <w:p w14:paraId="18391DE4" w14:textId="27ECACA3" w:rsidR="003C5186" w:rsidRPr="009D22A7" w:rsidRDefault="003C5186" w:rsidP="003C5186">
      <w:pPr>
        <w:pStyle w:val="Akapitzlist"/>
        <w:numPr>
          <w:ilvl w:val="6"/>
          <w:numId w:val="49"/>
        </w:numPr>
        <w:ind w:left="426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z tytułu zwłoki Wykonawcy w usuwaniu wad, wymianie wadliwych produktów na nowe, zwłoki w uzupełnieniu braków ilościowych produktów niedostarczonych zgodnie z treścią Zamówienia  – kara</w:t>
      </w:r>
      <w:r w:rsidRPr="009D22A7">
        <w:rPr>
          <w:rFonts w:ascii="Times New Roman" w:hAnsi="Times New Roman"/>
          <w:highlight w:val="white"/>
          <w:lang w:eastAsia="pl-PL"/>
        </w:rPr>
        <w:t xml:space="preserve"> </w:t>
      </w:r>
      <w:r w:rsidRPr="009D22A7">
        <w:rPr>
          <w:rFonts w:ascii="Times New Roman" w:hAnsi="Times New Roman"/>
          <w:lang w:eastAsia="pl-PL"/>
        </w:rPr>
        <w:t>umowna w wysokości 1% wartości brutto wadliwych lub brakujących części Zamówienia, za każdy dzień zwłoki;</w:t>
      </w:r>
    </w:p>
    <w:p w14:paraId="623C7FA7" w14:textId="663DD56A" w:rsidR="003C5186" w:rsidRPr="009D22A7" w:rsidRDefault="003C5186" w:rsidP="003C5186">
      <w:pPr>
        <w:pStyle w:val="Akapitzlist"/>
        <w:numPr>
          <w:ilvl w:val="6"/>
          <w:numId w:val="49"/>
        </w:numPr>
        <w:ind w:left="426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lastRenderedPageBreak/>
        <w:t xml:space="preserve">za niezrealizowanie w całości Zamówienia w terminie wskazanym w § 10 ust 1 Umowy – karę w wysokości 30% kwoty brutto </w:t>
      </w:r>
      <w:r w:rsidRPr="009D22A7">
        <w:rPr>
          <w:rFonts w:ascii="Times New Roman" w:hAnsi="Times New Roman"/>
          <w:lang w:val="pl-PL" w:eastAsia="pl-PL"/>
        </w:rPr>
        <w:t xml:space="preserve">Zamówienia </w:t>
      </w:r>
      <w:r w:rsidRPr="009D22A7">
        <w:rPr>
          <w:rFonts w:ascii="Times New Roman" w:hAnsi="Times New Roman"/>
          <w:lang w:eastAsia="pl-PL"/>
        </w:rPr>
        <w:t xml:space="preserve">wynikającej z faktury VAT zastępczej dostawy zrealizowanej przez osoby trzecie na zlecenie Zamawiającego, a w przypadku braku wykonania przez Zamawiającego uprawnienia w zakresie nabycia od podmiotu trzeciego, na koszt i ryzyko Wykonawcy,  produktów niedostarczonych w ramach realizacji Zamówienia w terminie ustalonym Umową – w wysokości 5% wartości brutto niezrealizowanej części Zamówienia. </w:t>
      </w:r>
    </w:p>
    <w:p w14:paraId="45FA22FA" w14:textId="77777777" w:rsidR="003C5186" w:rsidRPr="009D22A7" w:rsidRDefault="003C5186" w:rsidP="003C5186">
      <w:pPr>
        <w:pStyle w:val="Akapitzlist"/>
        <w:numPr>
          <w:ilvl w:val="6"/>
          <w:numId w:val="49"/>
        </w:numPr>
        <w:ind w:left="426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w razie odstąpienia od Umowy przez Zamawiającego z przyczyn zawinionych przez Wykonawcę bądź rozwiązania Umowy przez Zamawiającego z przyczyn zawinionych przez Wykonawcę– kara umowna w wysokości 10% wynagrodzenia brutto określonego w § 8 ust. 3 Umowy.</w:t>
      </w:r>
    </w:p>
    <w:p w14:paraId="281CAD95" w14:textId="77777777" w:rsidR="003C5186" w:rsidRPr="009D22A7" w:rsidRDefault="003C5186" w:rsidP="003C5186">
      <w:pPr>
        <w:pStyle w:val="Akapitzlist"/>
        <w:numPr>
          <w:ilvl w:val="6"/>
          <w:numId w:val="49"/>
        </w:numPr>
        <w:ind w:left="426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eastAsia="pl-PL"/>
        </w:rPr>
        <w:t>za nie wykonanie obowiązku o którym mowa w  § 4 ust 4 Umowy – karę w wysokości 10,00 PLN brutto za każdy niedostarczony dokument za każdy dzień zwłoki.</w:t>
      </w:r>
    </w:p>
    <w:p w14:paraId="6F3C0205" w14:textId="77777777" w:rsidR="003C5186" w:rsidRPr="009D22A7" w:rsidRDefault="003C5186" w:rsidP="003C5186">
      <w:pPr>
        <w:pStyle w:val="Akapitzlist"/>
        <w:numPr>
          <w:ilvl w:val="0"/>
          <w:numId w:val="49"/>
        </w:numPr>
        <w:ind w:left="284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  <w:lang w:val="pl-PL" w:eastAsia="pl-PL"/>
        </w:rPr>
        <w:t>W sytuacji dostarczenia części Zamówienia po upływie terminu ustalonego Umową, Zamawiający uprawniony jest do naliczenia kary umownej przewidzianej w ust. 1 lit. a) oraz kary umownej przewidzianej w ust. 1 lit. c) powyżej.</w:t>
      </w:r>
    </w:p>
    <w:p w14:paraId="6C26724C" w14:textId="77777777" w:rsidR="003C5186" w:rsidRPr="009D22A7" w:rsidRDefault="003C5186" w:rsidP="003C5186">
      <w:pPr>
        <w:pStyle w:val="Akapitzlist"/>
        <w:numPr>
          <w:ilvl w:val="0"/>
          <w:numId w:val="49"/>
        </w:numPr>
        <w:ind w:left="284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</w:rPr>
        <w:t xml:space="preserve">Należności z tytułu kar umownych i odszkodowań będą płatne na podstawie not obciążeniowych z terminem płatności wynoszącym 14 dni od dnia doręczenia stosownej noty obciążeniowej drugiej Stronie. </w:t>
      </w:r>
      <w:r w:rsidRPr="009D22A7">
        <w:rPr>
          <w:rFonts w:ascii="Times New Roman" w:hAnsi="Times New Roman"/>
          <w:lang w:val="pl-PL"/>
        </w:rPr>
        <w:t>Zamawiający uprawniony jest do potrącenia kar umownych z wynagrodzenia Wykonawcy.</w:t>
      </w:r>
    </w:p>
    <w:p w14:paraId="19FBD0D0" w14:textId="77777777" w:rsidR="003C5186" w:rsidRPr="009D22A7" w:rsidRDefault="003C5186" w:rsidP="003C5186">
      <w:pPr>
        <w:pStyle w:val="Akapitzlist"/>
        <w:numPr>
          <w:ilvl w:val="0"/>
          <w:numId w:val="49"/>
        </w:numPr>
        <w:ind w:left="284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</w:rPr>
        <w:t>Strony zastrzegają prawo do dochodzenia odszkodowania przenoszącego wysokość zastrzeżonych kar umownych.</w:t>
      </w:r>
    </w:p>
    <w:p w14:paraId="6C867122" w14:textId="6D31297C" w:rsidR="003C5186" w:rsidRPr="009D22A7" w:rsidRDefault="003C5186" w:rsidP="003C5186">
      <w:pPr>
        <w:pStyle w:val="Akapitzlist"/>
        <w:numPr>
          <w:ilvl w:val="0"/>
          <w:numId w:val="49"/>
        </w:numPr>
        <w:ind w:left="284" w:hanging="284"/>
        <w:jc w:val="both"/>
        <w:rPr>
          <w:rFonts w:ascii="Times New Roman" w:hAnsi="Times New Roman"/>
          <w:lang w:eastAsia="pl-PL"/>
        </w:rPr>
      </w:pPr>
      <w:r w:rsidRPr="009D22A7">
        <w:rPr>
          <w:rFonts w:ascii="Times New Roman" w:hAnsi="Times New Roman"/>
        </w:rPr>
        <w:t xml:space="preserve">Łączna wysokość kar umownych dochodzonych na podstawie Umowy nie może przekroczyć wartości stanowiącej </w:t>
      </w:r>
      <w:r w:rsidRPr="009D22A7">
        <w:rPr>
          <w:rFonts w:ascii="Times New Roman" w:hAnsi="Times New Roman"/>
          <w:lang w:val="pl-PL"/>
        </w:rPr>
        <w:t>1</w:t>
      </w:r>
      <w:r w:rsidRPr="009D22A7">
        <w:rPr>
          <w:rFonts w:ascii="Times New Roman" w:hAnsi="Times New Roman"/>
        </w:rPr>
        <w:t>0% wynagrodzenia określonego w § 8 ust. 3 Umowy</w:t>
      </w:r>
      <w:r w:rsidRPr="009D22A7">
        <w:rPr>
          <w:rFonts w:ascii="Times New Roman" w:hAnsi="Times New Roman"/>
          <w:lang w:val="pl-PL"/>
        </w:rPr>
        <w:t>.</w:t>
      </w:r>
    </w:p>
    <w:p w14:paraId="7CAF1F14" w14:textId="77777777" w:rsidR="001D592D" w:rsidRPr="009D22A7" w:rsidRDefault="001D592D" w:rsidP="001D592D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/>
        </w:rPr>
      </w:pPr>
    </w:p>
    <w:p w14:paraId="654830EF" w14:textId="77777777" w:rsidR="001D592D" w:rsidRPr="009D22A7" w:rsidRDefault="001D592D" w:rsidP="001D592D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/>
        </w:rPr>
      </w:pPr>
      <w:r w:rsidRPr="009D22A7">
        <w:rPr>
          <w:rFonts w:eastAsia="Times New Roman" w:cs="Times New Roman"/>
          <w:b/>
          <w:kern w:val="0"/>
          <w:sz w:val="20"/>
          <w:szCs w:val="20"/>
          <w:lang w:eastAsia="pl-PL"/>
        </w:rPr>
        <w:t>§ 12</w:t>
      </w:r>
    </w:p>
    <w:p w14:paraId="1D8A259B" w14:textId="77777777" w:rsidR="001D592D" w:rsidRPr="009D22A7" w:rsidRDefault="001D592D" w:rsidP="001D592D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/>
        </w:rPr>
      </w:pPr>
      <w:r w:rsidRPr="009D22A7">
        <w:rPr>
          <w:rFonts w:eastAsia="Times New Roman" w:cs="Times New Roman"/>
          <w:b/>
          <w:kern w:val="0"/>
          <w:sz w:val="20"/>
          <w:szCs w:val="20"/>
          <w:lang w:eastAsia="pl-PL"/>
        </w:rPr>
        <w:t>Siła wyższa</w:t>
      </w:r>
    </w:p>
    <w:p w14:paraId="57D16A8C" w14:textId="49B61730" w:rsidR="001D592D" w:rsidRPr="009D22A7" w:rsidRDefault="001D592D" w:rsidP="001D592D">
      <w:pPr>
        <w:widowControl/>
        <w:numPr>
          <w:ilvl w:val="2"/>
          <w:numId w:val="32"/>
        </w:numPr>
        <w:tabs>
          <w:tab w:val="num" w:pos="426"/>
        </w:tabs>
        <w:suppressAutoHyphens w:val="0"/>
        <w:spacing w:before="120" w:after="120"/>
        <w:ind w:left="426"/>
        <w:jc w:val="both"/>
        <w:textAlignment w:val="baseline"/>
        <w:rPr>
          <w:rFonts w:cs="Times New Roman"/>
          <w:iCs/>
          <w:sz w:val="20"/>
          <w:szCs w:val="20"/>
          <w:lang w:eastAsia="ar-SA"/>
        </w:rPr>
      </w:pPr>
      <w:r w:rsidRPr="009D22A7">
        <w:rPr>
          <w:rFonts w:eastAsia="Times New Roman" w:cs="Times New Roman"/>
          <w:sz w:val="20"/>
          <w:szCs w:val="20"/>
          <w:lang w:eastAsia="en-US"/>
        </w:rPr>
        <w:t xml:space="preserve">Strony ustalają, że pojęcie „siły wyższej” oznacza </w:t>
      </w:r>
      <w:r w:rsidRPr="009D22A7">
        <w:rPr>
          <w:rFonts w:eastAsia="Calibri" w:cs="Times New Roman"/>
          <w:iCs/>
          <w:sz w:val="20"/>
          <w:szCs w:val="20"/>
          <w:lang w:eastAsia="ar-SA"/>
        </w:rPr>
        <w:t xml:space="preserve">wydarzenia, których nie można było przewidzieć ani zapobiec, a które zaistniały po zawarciu Umowy. W szczególności za Siłę Wyższą uznać należy takie wydarzenia, jak działania wojenne, niepokoje społeczne, trzęsienia ziemi, klęski żywiołowe, pożary, powodzie, działania władz – o ile mają wpływ na prawidłowe realizowanie postanowień Umowy i nie są wynikiem okoliczności zawinionej przez Stronę, przy czym Strony nie będą uważać za siłę wyższą ujawnionych lub możliwych do ustalenia dzień składania ofert w Postępowaniu </w:t>
      </w:r>
      <w:r w:rsidRPr="009D22A7">
        <w:rPr>
          <w:rFonts w:eastAsia="Calibri" w:cs="Times New Roman"/>
          <w:sz w:val="20"/>
          <w:szCs w:val="20"/>
          <w:lang w:eastAsia="ar-SA"/>
        </w:rPr>
        <w:t>DZP.341.</w:t>
      </w:r>
      <w:r w:rsidR="009D22A7" w:rsidRPr="009D22A7">
        <w:rPr>
          <w:rFonts w:eastAsia="Calibri" w:cs="Times New Roman"/>
          <w:sz w:val="20"/>
          <w:szCs w:val="20"/>
          <w:lang w:eastAsia="ar-SA"/>
        </w:rPr>
        <w:t>43</w:t>
      </w:r>
      <w:r w:rsidRPr="009D22A7">
        <w:rPr>
          <w:rFonts w:eastAsia="Calibri" w:cs="Times New Roman"/>
          <w:sz w:val="20"/>
          <w:szCs w:val="20"/>
          <w:lang w:eastAsia="ar-SA"/>
        </w:rPr>
        <w:t>.2026</w:t>
      </w:r>
      <w:r w:rsidRPr="009D22A7">
        <w:rPr>
          <w:rFonts w:eastAsia="Calibri" w:cs="Times New Roman"/>
          <w:iCs/>
          <w:sz w:val="20"/>
          <w:szCs w:val="20"/>
          <w:lang w:eastAsia="ar-SA"/>
        </w:rPr>
        <w:t xml:space="preserve"> przez starannie działającego przedsiębiorcę skutków epidemii Covid-19, jak i skutków agresji militarnej Federacji Rosyjskiej na Ukrainę.</w:t>
      </w:r>
    </w:p>
    <w:p w14:paraId="17F16264" w14:textId="77777777" w:rsidR="001D592D" w:rsidRPr="009D22A7" w:rsidRDefault="001D592D" w:rsidP="001D592D">
      <w:pPr>
        <w:widowControl/>
        <w:numPr>
          <w:ilvl w:val="2"/>
          <w:numId w:val="32"/>
        </w:numPr>
        <w:tabs>
          <w:tab w:val="num" w:pos="426"/>
        </w:tabs>
        <w:suppressAutoHyphens w:val="0"/>
        <w:spacing w:before="120" w:after="120"/>
        <w:ind w:left="426"/>
        <w:jc w:val="both"/>
        <w:textAlignment w:val="baseline"/>
        <w:rPr>
          <w:rFonts w:cs="Times New Roman"/>
          <w:iCs/>
          <w:sz w:val="20"/>
          <w:szCs w:val="20"/>
          <w:lang w:eastAsia="ar-SA"/>
        </w:rPr>
      </w:pPr>
      <w:r w:rsidRPr="009D22A7">
        <w:rPr>
          <w:rFonts w:eastAsia="Calibri" w:cs="Times New Roman"/>
          <w:sz w:val="20"/>
          <w:szCs w:val="20"/>
          <w:lang w:eastAsia="ar-SA"/>
        </w:rPr>
        <w:t>W razie zaistnienia istotnej zmiany okoliczności powodującej, że wykonanie Umowy nie leży w interesie publicznym, czego nie można było przewidzieć w chwili zawarcia Umowy, lub dalsze wykonywanie Umowy może zagrozić istotnemu bezpieczeństwu państwa lub bezpieczeństwu publicznemu, Zamawiający może odstąpić od Umowy w terminie 30 dni kalendarzowych od powzięcia wiadomości o tych okolicznościach. W takim przypadku Wykonawca może żądać wyłącznie wynagrodzenia należnego z tytułu wykonania części Umowy.</w:t>
      </w:r>
    </w:p>
    <w:p w14:paraId="22584E87" w14:textId="77777777" w:rsidR="001D592D" w:rsidRPr="009D22A7" w:rsidRDefault="001D592D" w:rsidP="001D592D">
      <w:pPr>
        <w:widowControl/>
        <w:numPr>
          <w:ilvl w:val="2"/>
          <w:numId w:val="32"/>
        </w:numPr>
        <w:tabs>
          <w:tab w:val="num" w:pos="426"/>
        </w:tabs>
        <w:suppressAutoHyphens w:val="0"/>
        <w:spacing w:before="120" w:after="120"/>
        <w:ind w:left="426"/>
        <w:jc w:val="both"/>
        <w:textAlignment w:val="baseline"/>
        <w:rPr>
          <w:rFonts w:cs="Times New Roman"/>
          <w:iCs/>
          <w:sz w:val="20"/>
          <w:szCs w:val="20"/>
          <w:lang w:eastAsia="ar-SA"/>
        </w:rPr>
      </w:pPr>
      <w:r w:rsidRPr="009D22A7">
        <w:rPr>
          <w:rFonts w:eastAsia="Calibri" w:cs="Times New Roman"/>
          <w:sz w:val="20"/>
          <w:szCs w:val="20"/>
          <w:lang w:eastAsia="ar-SA"/>
        </w:rPr>
        <w:t>Strony Umowy będą zwolnione z odpowiedzialności za niewypełnienie swoich zobowiązań zawartych w Umowie, jeżeli okoliczności siły wyższej będą stanowiły przeszkodę w ich wypełnieniu.</w:t>
      </w:r>
      <w:bookmarkStart w:id="1" w:name="page40"/>
      <w:bookmarkEnd w:id="1"/>
    </w:p>
    <w:p w14:paraId="30C94D5D" w14:textId="77777777" w:rsidR="001D592D" w:rsidRPr="009D22A7" w:rsidRDefault="001D592D" w:rsidP="001D592D">
      <w:pPr>
        <w:widowControl/>
        <w:numPr>
          <w:ilvl w:val="2"/>
          <w:numId w:val="32"/>
        </w:numPr>
        <w:tabs>
          <w:tab w:val="num" w:pos="426"/>
        </w:tabs>
        <w:suppressAutoHyphens w:val="0"/>
        <w:spacing w:before="120" w:after="120"/>
        <w:ind w:left="426"/>
        <w:jc w:val="both"/>
        <w:textAlignment w:val="baseline"/>
        <w:rPr>
          <w:rFonts w:cs="Times New Roman"/>
          <w:iCs/>
          <w:sz w:val="20"/>
          <w:szCs w:val="20"/>
          <w:lang w:eastAsia="ar-SA"/>
        </w:rPr>
      </w:pPr>
      <w:r w:rsidRPr="009D22A7">
        <w:rPr>
          <w:rFonts w:eastAsia="Calibri" w:cs="Times New Roman"/>
          <w:sz w:val="20"/>
          <w:szCs w:val="20"/>
          <w:lang w:eastAsia="ar-SA"/>
        </w:rPr>
        <w:t>Strona może powołać się na okoliczności Siły Wyższej tylko wtedy, gdy poinformuje ona o tym pisemnie drugą Stronę w ciągu 3 dni roboczych od powstania tych okoliczności, o ile poinformowanie drugiej Strony jest w tym terminie możliwe.</w:t>
      </w:r>
    </w:p>
    <w:p w14:paraId="35A9A4BB" w14:textId="77777777" w:rsidR="001D592D" w:rsidRPr="009D22A7" w:rsidRDefault="001D592D" w:rsidP="001D592D">
      <w:pPr>
        <w:widowControl/>
        <w:numPr>
          <w:ilvl w:val="2"/>
          <w:numId w:val="32"/>
        </w:numPr>
        <w:tabs>
          <w:tab w:val="num" w:pos="426"/>
        </w:tabs>
        <w:suppressAutoHyphens w:val="0"/>
        <w:spacing w:before="120" w:after="120"/>
        <w:ind w:left="426"/>
        <w:jc w:val="both"/>
        <w:textAlignment w:val="baseline"/>
        <w:rPr>
          <w:rFonts w:cs="Times New Roman"/>
          <w:iCs/>
          <w:sz w:val="20"/>
          <w:szCs w:val="20"/>
          <w:lang w:eastAsia="ar-SA"/>
        </w:rPr>
      </w:pPr>
      <w:r w:rsidRPr="009D22A7">
        <w:rPr>
          <w:rFonts w:eastAsia="Calibri" w:cs="Times New Roman"/>
          <w:sz w:val="20"/>
          <w:szCs w:val="20"/>
          <w:lang w:eastAsia="ar-SA"/>
        </w:rPr>
        <w:t>Okoliczności zaistnienia Siły Wyższej muszą zostać udowodnione przez Stronę, która się na nie powołuje.</w:t>
      </w:r>
    </w:p>
    <w:p w14:paraId="48215966" w14:textId="77777777" w:rsidR="001D592D" w:rsidRPr="009D22A7" w:rsidRDefault="001D592D" w:rsidP="001D592D">
      <w:pPr>
        <w:widowControl/>
        <w:suppressAutoHyphens w:val="0"/>
        <w:jc w:val="center"/>
        <w:rPr>
          <w:rFonts w:eastAsia="Times New Roman" w:cs="Times New Roman"/>
          <w:b/>
          <w:kern w:val="0"/>
          <w:sz w:val="20"/>
          <w:szCs w:val="20"/>
          <w:lang w:eastAsia="pl-PL"/>
        </w:rPr>
      </w:pPr>
    </w:p>
    <w:p w14:paraId="21EA3210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13</w:t>
      </w:r>
    </w:p>
    <w:p w14:paraId="308F5BF1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Zmiany Umowy</w:t>
      </w:r>
    </w:p>
    <w:p w14:paraId="06C70C03" w14:textId="75A9387A" w:rsidR="009D22A7" w:rsidRPr="009D22A7" w:rsidRDefault="009D22A7" w:rsidP="009D22A7">
      <w:pPr>
        <w:widowControl/>
        <w:numPr>
          <w:ilvl w:val="3"/>
          <w:numId w:val="60"/>
        </w:numPr>
        <w:tabs>
          <w:tab w:val="clear" w:pos="2880"/>
          <w:tab w:val="num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>Przewiduje się możliwość dokonania zmian w Umowie w przypadkach wynikających wprost z przepisów o</w:t>
      </w: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> </w:t>
      </w: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>zamówieniach publicznych oraz w przypadkach określonych poniżej. Wystąpienie którejkolwiek z poniższych okoliczności nie stanowi zobowiązania Stron do wprowadzenia zmiany.</w:t>
      </w:r>
    </w:p>
    <w:p w14:paraId="1D24924E" w14:textId="77777777" w:rsidR="009D22A7" w:rsidRPr="009D22A7" w:rsidRDefault="009D22A7" w:rsidP="009D22A7">
      <w:pPr>
        <w:widowControl/>
        <w:numPr>
          <w:ilvl w:val="3"/>
          <w:numId w:val="60"/>
        </w:numPr>
        <w:tabs>
          <w:tab w:val="clear" w:pos="2880"/>
          <w:tab w:val="num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pl-PL"/>
        </w:rPr>
        <w:t xml:space="preserve">Wykonawca w przypadku uznania, iż zachodzą okoliczności uzasadniające zmianę Umowy, zobowiązany jest przedstawić Zamawiającemu udokumentowany i uzasadniony wniosek o zmianę. </w:t>
      </w:r>
    </w:p>
    <w:p w14:paraId="1F0D6B31" w14:textId="7CB53721" w:rsidR="009D22A7" w:rsidRPr="009D22A7" w:rsidRDefault="009D22A7" w:rsidP="009D22A7">
      <w:pPr>
        <w:widowControl/>
        <w:numPr>
          <w:ilvl w:val="3"/>
          <w:numId w:val="60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Zamawiający dopuszcza możliwość zmiany produktów wskazanych w Załączniku od nr 1 do nr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8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do Umowy na inne produkty o takich samych lub wyższych/lepszych parametrach:</w:t>
      </w:r>
    </w:p>
    <w:p w14:paraId="60D5FAC2" w14:textId="77777777" w:rsidR="009D22A7" w:rsidRPr="009D22A7" w:rsidRDefault="009D22A7" w:rsidP="009D22A7">
      <w:pPr>
        <w:pStyle w:val="Akapitzlist"/>
        <w:numPr>
          <w:ilvl w:val="6"/>
          <w:numId w:val="49"/>
        </w:numPr>
        <w:ind w:left="567" w:hanging="283"/>
        <w:jc w:val="both"/>
        <w:rPr>
          <w:rFonts w:ascii="Times New Roman" w:eastAsia="Times New Roman" w:hAnsi="Times New Roman"/>
        </w:rPr>
      </w:pPr>
      <w:r w:rsidRPr="009D22A7">
        <w:rPr>
          <w:rFonts w:ascii="Times New Roman" w:eastAsia="Times New Roman" w:hAnsi="Times New Roman"/>
        </w:rPr>
        <w:t>w przypadku pojawienia się na rynku produktów, które nie były dostępne w chwili zawierania Umowy, a których zastosowanie będzie korzystne dla Zamawiającego w zakresie funkcjonalnym, i/lub użytkowym, i/lub ekonomicznym;</w:t>
      </w:r>
    </w:p>
    <w:p w14:paraId="0C01DB04" w14:textId="546E84E5" w:rsidR="009D22A7" w:rsidRPr="009D22A7" w:rsidRDefault="009D22A7" w:rsidP="009D22A7">
      <w:pPr>
        <w:pStyle w:val="Akapitzlist"/>
        <w:numPr>
          <w:ilvl w:val="6"/>
          <w:numId w:val="49"/>
        </w:numPr>
        <w:ind w:left="567" w:hanging="283"/>
        <w:jc w:val="both"/>
        <w:rPr>
          <w:rFonts w:ascii="Times New Roman" w:eastAsia="Times New Roman" w:hAnsi="Times New Roman"/>
        </w:rPr>
      </w:pPr>
      <w:r w:rsidRPr="009D22A7">
        <w:rPr>
          <w:rFonts w:ascii="Times New Roman" w:eastAsia="Times New Roman" w:hAnsi="Times New Roman"/>
        </w:rPr>
        <w:t xml:space="preserve">w przypadku wycofania z rynku produktu dostarczanego w ramach Umowy, wskazanego w Załączniku od nr 1 do nr </w:t>
      </w:r>
      <w:r w:rsidRPr="009D22A7">
        <w:rPr>
          <w:rFonts w:ascii="Times New Roman" w:eastAsia="Times New Roman" w:hAnsi="Times New Roman"/>
        </w:rPr>
        <w:t>8</w:t>
      </w:r>
      <w:r w:rsidRPr="009D22A7">
        <w:rPr>
          <w:rFonts w:ascii="Times New Roman" w:eastAsia="Times New Roman" w:hAnsi="Times New Roman"/>
        </w:rPr>
        <w:t xml:space="preserve"> do Umowy;</w:t>
      </w:r>
    </w:p>
    <w:p w14:paraId="3E3BE991" w14:textId="77777777" w:rsidR="009D22A7" w:rsidRPr="009D22A7" w:rsidRDefault="009D22A7" w:rsidP="009D22A7">
      <w:pPr>
        <w:pStyle w:val="Akapitzlist"/>
        <w:numPr>
          <w:ilvl w:val="6"/>
          <w:numId w:val="49"/>
        </w:numPr>
        <w:ind w:left="567" w:hanging="283"/>
        <w:jc w:val="both"/>
        <w:rPr>
          <w:rFonts w:ascii="Times New Roman" w:eastAsia="Times New Roman" w:hAnsi="Times New Roman"/>
        </w:rPr>
      </w:pPr>
      <w:r w:rsidRPr="009D22A7">
        <w:rPr>
          <w:rFonts w:ascii="Times New Roman" w:eastAsia="Times New Roman" w:hAnsi="Times New Roman"/>
        </w:rPr>
        <w:t xml:space="preserve">w przypadku zmian wytycznych wydawanych wobec Zamawiającego przez podmioty trzecie, które Zamawiający powinien uwzględnić/zastosować, zmian przepisów prawa (w tym aktów wykonawczych, zarządzeń, </w:t>
      </w:r>
      <w:proofErr w:type="spellStart"/>
      <w:r w:rsidRPr="009D22A7">
        <w:rPr>
          <w:rFonts w:ascii="Times New Roman" w:eastAsia="Times New Roman" w:hAnsi="Times New Roman"/>
        </w:rPr>
        <w:t>obwieszczeń</w:t>
      </w:r>
      <w:proofErr w:type="spellEnd"/>
      <w:r w:rsidRPr="009D22A7">
        <w:rPr>
          <w:rFonts w:ascii="Times New Roman" w:eastAsia="Times New Roman" w:hAnsi="Times New Roman"/>
        </w:rPr>
        <w:t>) uzasadniających zmianę produktów dostarczanych w ramach realizacji Umowy;</w:t>
      </w:r>
    </w:p>
    <w:p w14:paraId="1B7C3399" w14:textId="41EBF3E6" w:rsidR="009D22A7" w:rsidRPr="009D22A7" w:rsidRDefault="009D22A7" w:rsidP="009D22A7">
      <w:pPr>
        <w:pStyle w:val="Akapitzlist"/>
        <w:numPr>
          <w:ilvl w:val="6"/>
          <w:numId w:val="49"/>
        </w:numPr>
        <w:ind w:left="567" w:hanging="283"/>
        <w:jc w:val="both"/>
        <w:rPr>
          <w:rFonts w:ascii="Times New Roman" w:eastAsia="Times New Roman" w:hAnsi="Times New Roman"/>
        </w:rPr>
      </w:pPr>
      <w:r w:rsidRPr="009D22A7">
        <w:rPr>
          <w:rFonts w:ascii="Times New Roman" w:eastAsia="Times New Roman" w:hAnsi="Times New Roman"/>
        </w:rPr>
        <w:lastRenderedPageBreak/>
        <w:t xml:space="preserve">w przypadku powstania z przyczyn niezależnych od Wykonawcy okoliczności uniemożliwiających na warunkach ustalonych Umową dostarczenie produktów wskazanych w Załącznik od nr 1 do nr </w:t>
      </w:r>
      <w:r w:rsidRPr="009D22A7">
        <w:rPr>
          <w:rFonts w:ascii="Times New Roman" w:eastAsia="Times New Roman" w:hAnsi="Times New Roman"/>
        </w:rPr>
        <w:t>8</w:t>
      </w:r>
      <w:r w:rsidRPr="009D22A7">
        <w:rPr>
          <w:rFonts w:ascii="Times New Roman" w:eastAsia="Times New Roman" w:hAnsi="Times New Roman"/>
        </w:rPr>
        <w:t xml:space="preserve"> do Umowy jak i  w sytuacji wystąpienia okoliczności utrudniających, ograniczających lub uniemożliwiających Zamawiającemu  podejmowanie w ramach prowadzonej działalności czynności z użyciem produktów wskazanych w Załączniku od nr 1 do nr </w:t>
      </w:r>
      <w:r w:rsidRPr="009D22A7">
        <w:rPr>
          <w:rFonts w:ascii="Times New Roman" w:eastAsia="Times New Roman" w:hAnsi="Times New Roman"/>
        </w:rPr>
        <w:t>8</w:t>
      </w:r>
      <w:r w:rsidRPr="009D22A7">
        <w:rPr>
          <w:rFonts w:ascii="Times New Roman" w:eastAsia="Times New Roman" w:hAnsi="Times New Roman"/>
        </w:rPr>
        <w:t xml:space="preserve"> do Umowy</w:t>
      </w:r>
    </w:p>
    <w:p w14:paraId="06D438D8" w14:textId="21162B8E" w:rsidR="009D22A7" w:rsidRPr="009D22A7" w:rsidRDefault="009D22A7" w:rsidP="009D22A7">
      <w:pPr>
        <w:pStyle w:val="Akapitzlist"/>
        <w:numPr>
          <w:ilvl w:val="3"/>
          <w:numId w:val="60"/>
        </w:numPr>
        <w:tabs>
          <w:tab w:val="clear" w:pos="2880"/>
          <w:tab w:val="num" w:pos="284"/>
        </w:tabs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D22A7">
        <w:rPr>
          <w:rFonts w:ascii="Times New Roman" w:eastAsia="Times New Roman" w:hAnsi="Times New Roman"/>
        </w:rPr>
        <w:t xml:space="preserve">Zamawiający, działając na podstawie art. 433 </w:t>
      </w:r>
      <w:proofErr w:type="spellStart"/>
      <w:r w:rsidRPr="009D22A7">
        <w:rPr>
          <w:rFonts w:ascii="Times New Roman" w:eastAsia="Times New Roman" w:hAnsi="Times New Roman"/>
        </w:rPr>
        <w:t>Pzp</w:t>
      </w:r>
      <w:proofErr w:type="spellEnd"/>
      <w:r w:rsidRPr="009D22A7">
        <w:rPr>
          <w:rFonts w:ascii="Times New Roman" w:eastAsia="Times New Roman" w:hAnsi="Times New Roman"/>
        </w:rPr>
        <w:t xml:space="preserve"> dopuszcza możliwość ograniczenia zakresu rzeczowego i/lub ilościowego dostaw asortymentu realizowanych w ramach Umowy w stosunku do zakresu rzeczowego i/lub ilości szacunkowo ustalonych w Załączniku 1 do Umowy z zastrzeżeniem, iż wartość ograniczenia zakresu Umowy obliczona w oparciu o ceny ustalone w Załączniku od nr 1 do nr </w:t>
      </w:r>
      <w:r w:rsidRPr="009D22A7">
        <w:rPr>
          <w:rFonts w:ascii="Times New Roman" w:eastAsia="Times New Roman" w:hAnsi="Times New Roman"/>
        </w:rPr>
        <w:t>8</w:t>
      </w:r>
      <w:r w:rsidRPr="009D22A7">
        <w:rPr>
          <w:rFonts w:ascii="Times New Roman" w:eastAsia="Times New Roman" w:hAnsi="Times New Roman"/>
        </w:rPr>
        <w:t xml:space="preserve"> do Umowy nie przekroczy wartości stanowiącej 40% wynagrodzenia ustalonego w § 8 ust. 1 powyżej. W w/w okolicznościach Zamawiający dopuszcza zmianę terminu realizacji Umowy.</w:t>
      </w:r>
    </w:p>
    <w:p w14:paraId="16957C28" w14:textId="720364A0" w:rsidR="009D22A7" w:rsidRPr="009D22A7" w:rsidRDefault="009D22A7" w:rsidP="009D22A7">
      <w:pPr>
        <w:widowControl/>
        <w:numPr>
          <w:ilvl w:val="3"/>
          <w:numId w:val="60"/>
        </w:numPr>
        <w:tabs>
          <w:tab w:val="clear" w:pos="2880"/>
          <w:tab w:val="num" w:pos="284"/>
        </w:tabs>
        <w:suppressAutoHyphens w:val="0"/>
        <w:ind w:left="284" w:hanging="284"/>
        <w:contextualSpacing/>
        <w:jc w:val="both"/>
        <w:rPr>
          <w:rFonts w:eastAsia="Times New Roman" w:cs="Times New Roman"/>
          <w:sz w:val="20"/>
          <w:szCs w:val="20"/>
        </w:rPr>
      </w:pPr>
      <w:r w:rsidRPr="009D22A7">
        <w:rPr>
          <w:rFonts w:eastAsia="Times New Roman" w:cs="Times New Roman"/>
          <w:sz w:val="20"/>
          <w:szCs w:val="20"/>
        </w:rPr>
        <w:t>Zamawiający dopuszcza możliwość zmiany terminu realizacji Umowy, o okres nie dłuższy niż 12 miesięcy w</w:t>
      </w:r>
      <w:r w:rsidRPr="009D22A7">
        <w:rPr>
          <w:rFonts w:eastAsia="Times New Roman" w:cs="Times New Roman"/>
          <w:sz w:val="20"/>
          <w:szCs w:val="20"/>
        </w:rPr>
        <w:t> </w:t>
      </w:r>
      <w:r w:rsidRPr="009D22A7">
        <w:rPr>
          <w:rFonts w:eastAsia="Times New Roman" w:cs="Times New Roman"/>
          <w:sz w:val="20"/>
          <w:szCs w:val="20"/>
        </w:rPr>
        <w:t xml:space="preserve">przypadku niewyczerpania kwoty wskazanej w § 8 ust. 1 i 3 Umowy w terminie ustalonym w § 5 Umowy, z przyczyn niezależnych od Wykonawcy. W przypadku zmiany okresu obowiązywania Umowy, jak wskazano w zdaniu poprzednim, Strony dostosują dalsze warunki realizacji Umowy do wymagań wynikających z art. 436 pkt 4 </w:t>
      </w:r>
      <w:proofErr w:type="spellStart"/>
      <w:r w:rsidRPr="009D22A7">
        <w:rPr>
          <w:rFonts w:eastAsia="Times New Roman" w:cs="Times New Roman"/>
          <w:sz w:val="20"/>
          <w:szCs w:val="20"/>
        </w:rPr>
        <w:t>Pzp</w:t>
      </w:r>
      <w:proofErr w:type="spellEnd"/>
      <w:r w:rsidRPr="009D22A7">
        <w:rPr>
          <w:rFonts w:eastAsia="Times New Roman" w:cs="Times New Roman"/>
          <w:sz w:val="20"/>
          <w:szCs w:val="20"/>
        </w:rPr>
        <w:t xml:space="preserve">. </w:t>
      </w:r>
    </w:p>
    <w:p w14:paraId="7FC8BB28" w14:textId="77777777" w:rsidR="009D22A7" w:rsidRPr="009D22A7" w:rsidRDefault="009D22A7" w:rsidP="009D22A7">
      <w:pPr>
        <w:widowControl/>
        <w:numPr>
          <w:ilvl w:val="3"/>
          <w:numId w:val="60"/>
        </w:numPr>
        <w:tabs>
          <w:tab w:val="clear" w:pos="2880"/>
          <w:tab w:val="num" w:pos="284"/>
        </w:tabs>
        <w:suppressAutoHyphens w:val="0"/>
        <w:ind w:left="284" w:hanging="284"/>
        <w:contextualSpacing/>
        <w:jc w:val="both"/>
        <w:rPr>
          <w:rFonts w:eastAsia="Times New Roman" w:cs="Times New Roman"/>
        </w:rPr>
      </w:pPr>
      <w:r w:rsidRPr="009D22A7">
        <w:rPr>
          <w:rFonts w:eastAsia="Times New Roman" w:cs="Times New Roman"/>
          <w:sz w:val="20"/>
          <w:szCs w:val="20"/>
        </w:rPr>
        <w:t>Zamawiający dopuszcza możliwość zmiany ilościowej asortymentu stanowiącego Przedmiot dostawy pod warunkiem, że nie powoduje to zwiększenia ceny zamówienia brutto określonej w § 8 ust. 3 Umowy.</w:t>
      </w:r>
    </w:p>
    <w:p w14:paraId="52C0E950" w14:textId="128707DB" w:rsidR="009D22A7" w:rsidRPr="009D22A7" w:rsidRDefault="009D22A7" w:rsidP="009D22A7">
      <w:pPr>
        <w:widowControl/>
        <w:numPr>
          <w:ilvl w:val="3"/>
          <w:numId w:val="60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Zamawiający przewiduje możliwość zmiany wysokości maksymalnego wynagrodzenia Wykonawcy wskazanego w §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 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8 powyżej w przypadku zmiany cen materiałów lub kosztów związanych  z realizacją przedmiotu Umowy. Przez zmianę ceny materiałów lub kosztów rozumie się wzrost odpowiednio cen lub kosztów, jak i ich obniżenie, względem ceny lub kosztu przyjętych w celu ustalenia wynagrodzenia Wykonawcy zawartego w ofercie. Wynagrodzenie Wykonawcy będzie podlegało zmianie na wniosek jednej ze Stron, w sytuacji, gdy wskaźnik waloryzacji cen towarów i usług konsumpcyjnych ogłaszany kwartalnie w Dzienniku Urzędowym „Monitor Polski” przez Prezesa Głównego Urzędu Statystycznego, biorąc pod uwagę wskaźniki z ostatnich </w:t>
      </w:r>
      <w:r w:rsidRPr="009D22A7">
        <w:rPr>
          <w:rFonts w:eastAsia="Times New Roman" w:cs="Times New Roman"/>
          <w:kern w:val="0"/>
          <w:sz w:val="20"/>
          <w:szCs w:val="20"/>
          <w:lang w:eastAsia="x-none"/>
        </w:rPr>
        <w:t>4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 (cztery) kwartałów poprzedzających złożenie wniosku o waloryzację wzrośnie lub spadnie o co najmniej 7% („Wskaźnik”). Ustalenie poziomu wzrostu lub spadku Wskaźnika dokonuje się poprzez dodanie wskaźników z ostatnich czterech kwartałów poprzedzających złożenie wniosku a następnie ich podzielenie przez 4. Otrzymany wynik będzie wskazywał, czy osiągnięto poziom co najmniej 7% wymagany dla przystąpienia do uruchomienia procesu waloryzacji wynagrodzenia.</w:t>
      </w:r>
    </w:p>
    <w:p w14:paraId="4DC37E99" w14:textId="77777777" w:rsidR="009D22A7" w:rsidRPr="009D22A7" w:rsidRDefault="009D22A7" w:rsidP="009D22A7">
      <w:pPr>
        <w:pStyle w:val="Akapitzlist"/>
        <w:numPr>
          <w:ilvl w:val="3"/>
          <w:numId w:val="60"/>
        </w:numPr>
        <w:tabs>
          <w:tab w:val="clear" w:pos="2880"/>
          <w:tab w:val="num" w:pos="284"/>
        </w:tabs>
        <w:ind w:left="284" w:hanging="284"/>
        <w:jc w:val="both"/>
        <w:rPr>
          <w:rFonts w:ascii="Times New Roman" w:eastAsia="Times New Roman" w:hAnsi="Times New Roman"/>
        </w:rPr>
      </w:pPr>
      <w:r w:rsidRPr="009D22A7">
        <w:rPr>
          <w:rFonts w:ascii="Times New Roman" w:eastAsia="Times New Roman" w:hAnsi="Times New Roman"/>
        </w:rPr>
        <w:t>Pierwsza zmiana wysokości maksymalnego wynagrodzenia dopuszczalna jest po upływie 1</w:t>
      </w:r>
      <w:r w:rsidRPr="009D22A7">
        <w:rPr>
          <w:rFonts w:ascii="Times New Roman" w:eastAsia="Times New Roman" w:hAnsi="Times New Roman"/>
          <w:lang w:val="pl-PL"/>
        </w:rPr>
        <w:t>0</w:t>
      </w:r>
      <w:r w:rsidRPr="009D22A7">
        <w:rPr>
          <w:rFonts w:ascii="Times New Roman" w:eastAsia="Times New Roman" w:hAnsi="Times New Roman"/>
        </w:rPr>
        <w:t xml:space="preserve"> miesięcy należytej realizacji Przedmiotu Umowy (licząc od daty zawarcia Umowy), za okres obejmujący ostatnie </w:t>
      </w:r>
      <w:r w:rsidRPr="009D22A7">
        <w:rPr>
          <w:rFonts w:ascii="Times New Roman" w:eastAsia="Times New Roman" w:hAnsi="Times New Roman"/>
          <w:lang w:val="pl-PL"/>
        </w:rPr>
        <w:t>6</w:t>
      </w:r>
      <w:r w:rsidRPr="009D22A7">
        <w:rPr>
          <w:rFonts w:ascii="Times New Roman" w:eastAsia="Times New Roman" w:hAnsi="Times New Roman"/>
        </w:rPr>
        <w:t xml:space="preserve"> miesięcy realizacji Umowy. Kolejne zmiany w powyższym zakresie z uwagi na opisane powyżej okoliczności dopuszczalne są po upływie kolejnych </w:t>
      </w:r>
      <w:r w:rsidRPr="009D22A7">
        <w:rPr>
          <w:rFonts w:ascii="Times New Roman" w:eastAsia="Times New Roman" w:hAnsi="Times New Roman"/>
          <w:lang w:val="pl-PL"/>
        </w:rPr>
        <w:t>6</w:t>
      </w:r>
      <w:r w:rsidRPr="009D22A7">
        <w:rPr>
          <w:rFonts w:ascii="Times New Roman" w:eastAsia="Times New Roman" w:hAnsi="Times New Roman"/>
        </w:rPr>
        <w:t xml:space="preserve"> miesięcy licząc od zakończenia ostatniego okresu </w:t>
      </w:r>
      <w:r w:rsidRPr="009D22A7">
        <w:rPr>
          <w:rFonts w:ascii="Times New Roman" w:eastAsia="Times New Roman" w:hAnsi="Times New Roman"/>
          <w:lang w:val="pl-PL"/>
        </w:rPr>
        <w:t>6</w:t>
      </w:r>
      <w:r w:rsidRPr="009D22A7">
        <w:rPr>
          <w:rFonts w:ascii="Times New Roman" w:eastAsia="Times New Roman" w:hAnsi="Times New Roman"/>
        </w:rPr>
        <w:t xml:space="preserve"> miesięcznego uprawniającego do waloryzacji wynagrodzenia. Waloryzacja wynagrodzenia przewidywana jest na warunkach ustalonych Umową z zastrzeżeniem, iż przedmiot Umowy realizowany był należycie, zgodnie z warunkami ustalonymi Umową, a Wykonawca wykazał wpływ zmiany cen materiałów lub kosztów na koszt wykonania przedmiotu Umowy. Brak wystąpienia wzrostu Wskaźnika o wskazany powyżej poziom procentowy w oznaczonym okresie czasu i/lub brak należytej realizacji zamówienia zgodnie z opisem przedmiotu zamówienia i postanowieniami Umowy stanowi podstawę do odmowy  uwzględnienie wniosku Wykonawcy o zmianę wynagrodzenia.</w:t>
      </w:r>
    </w:p>
    <w:p w14:paraId="5FDC99EF" w14:textId="1A15B84C" w:rsidR="009D22A7" w:rsidRPr="009D22A7" w:rsidRDefault="009D22A7" w:rsidP="009D22A7">
      <w:pPr>
        <w:widowControl/>
        <w:numPr>
          <w:ilvl w:val="0"/>
          <w:numId w:val="60"/>
        </w:numPr>
        <w:tabs>
          <w:tab w:val="num" w:pos="284"/>
        </w:tabs>
        <w:suppressAutoHyphens w:val="0"/>
        <w:spacing w:before="120" w:after="120"/>
        <w:ind w:left="284" w:hanging="284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Maksymalna wartość zmiany Wynagrodzenia i/lub cen jednostkowych wskazanych w Załączniku od nr 1 do nr 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8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 do Umowy przewidziana jest o kwotę stanowiącą 10% wynagrodzenia brutto Wykonawcy ustalonego w § 8 ust. 3 Umowy powyżej, w dacie zawarcia Umowy.</w:t>
      </w:r>
    </w:p>
    <w:p w14:paraId="2D0A444F" w14:textId="77777777" w:rsidR="009D22A7" w:rsidRPr="009D22A7" w:rsidRDefault="009D22A7" w:rsidP="009D22A7">
      <w:pPr>
        <w:widowControl/>
        <w:suppressAutoHyphens w:val="0"/>
        <w:spacing w:before="120" w:after="120"/>
        <w:ind w:left="1428" w:firstLine="696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Wzór do wyliczenia waloryzacji wynagrodzenia:</w:t>
      </w:r>
    </w:p>
    <w:p w14:paraId="7DEB6668" w14:textId="77777777" w:rsidR="009D22A7" w:rsidRPr="009D22A7" w:rsidRDefault="009D22A7" w:rsidP="009D22A7">
      <w:pPr>
        <w:widowControl/>
        <w:suppressAutoHyphens w:val="0"/>
        <w:spacing w:before="120" w:after="120"/>
        <w:ind w:left="720"/>
        <w:jc w:val="both"/>
        <w:rPr>
          <w:rFonts w:eastAsia="Times New Roman" w:cs="Times New Roman"/>
          <w:kern w:val="2"/>
          <w:sz w:val="20"/>
          <w:szCs w:val="20"/>
        </w:rPr>
      </w:pPr>
      <m:oMathPara>
        <m:oMath>
          <m:r>
            <w:rPr>
              <w:rFonts w:ascii="Cambria Math" w:eastAsia="Times New Roman" w:hAnsi="Cambria Math" w:cs="Times New Roman"/>
              <w:kern w:val="2"/>
              <w:sz w:val="20"/>
              <w:szCs w:val="20"/>
            </w:rPr>
            <m:t>K</m:t>
          </m:r>
          <m:r>
            <m:rPr>
              <m:sty m:val="p"/>
            </m:rPr>
            <w:rPr>
              <w:rFonts w:ascii="Cambria Math" w:eastAsia="Times New Roman" w:hAnsi="Cambria Math" w:cs="Times New Roman"/>
              <w:kern w:val="2"/>
              <w:sz w:val="20"/>
              <w:szCs w:val="20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kern w:val="2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kern w:val="2"/>
                  <w:sz w:val="20"/>
                  <w:szCs w:val="20"/>
                </w:rPr>
                <m:t>Z-W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kern w:val="2"/>
                  <w:sz w:val="20"/>
                  <w:szCs w:val="20"/>
                </w:rPr>
                <m:t>50%</m:t>
              </m:r>
            </m:den>
          </m:f>
        </m:oMath>
      </m:oMathPara>
    </w:p>
    <w:p w14:paraId="4AC4B092" w14:textId="77777777" w:rsidR="009D22A7" w:rsidRPr="009D22A7" w:rsidRDefault="009D22A7" w:rsidP="009D22A7">
      <w:pPr>
        <w:widowControl/>
        <w:suppressAutoHyphens w:val="0"/>
        <w:spacing w:before="120" w:after="120"/>
        <w:ind w:firstLine="360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Gdzie:</w:t>
      </w:r>
    </w:p>
    <w:p w14:paraId="76B6B690" w14:textId="77777777" w:rsidR="009D22A7" w:rsidRPr="009D22A7" w:rsidRDefault="009D22A7" w:rsidP="009D22A7">
      <w:pPr>
        <w:widowControl/>
        <w:suppressAutoHyphens w:val="0"/>
        <w:spacing w:before="280" w:after="280"/>
        <w:ind w:left="1134" w:hanging="425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W – wskaźnik określony w ust. 5 powyżej stanowiący podstawę do uruchomienia waloryzacji  wynagrodzenia Wykonawcy, ustalony na potrzeby algorytmu jako</w:t>
      </w:r>
      <w:r w:rsidRPr="009D22A7">
        <w:rPr>
          <w:rFonts w:eastAsia="Times New Roman" w:cs="Times New Roman"/>
          <w:i/>
          <w:iCs/>
          <w:kern w:val="2"/>
          <w:sz w:val="20"/>
          <w:szCs w:val="20"/>
        </w:rPr>
        <w:t xml:space="preserve"> 7%”</w:t>
      </w:r>
      <w:r w:rsidRPr="009D22A7">
        <w:rPr>
          <w:rFonts w:eastAsia="Times New Roman" w:cs="Times New Roman"/>
          <w:kern w:val="2"/>
          <w:sz w:val="20"/>
          <w:szCs w:val="20"/>
        </w:rPr>
        <w:tab/>
        <w:t xml:space="preserve">  </w:t>
      </w:r>
    </w:p>
    <w:p w14:paraId="5A86B73C" w14:textId="77777777" w:rsidR="009D22A7" w:rsidRPr="009D22A7" w:rsidRDefault="009D22A7" w:rsidP="009D22A7">
      <w:pPr>
        <w:widowControl/>
        <w:suppressAutoHyphens w:val="0"/>
        <w:spacing w:before="280" w:after="280"/>
        <w:ind w:left="1134" w:hanging="414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Z -</w:t>
      </w:r>
      <w:r w:rsidRPr="009D22A7">
        <w:rPr>
          <w:rFonts w:eastAsia="Times New Roman" w:cs="Times New Roman"/>
          <w:kern w:val="2"/>
          <w:sz w:val="20"/>
          <w:szCs w:val="20"/>
        </w:rPr>
        <w:tab/>
        <w:t>wskaźnik inflacji obliczony zgodnie z ust. 5 powyżej, w oparciu o  wskaźnik waloryzacji cen towarów i usług konsumpcyjnych ogłaszany kwartalnie w Dzienniku Urzędowym „Monitor Polski” przez Prezesa Głównego Urzędu Statystycznego, tj. obliczony poprzez dodanie wskaźników z ostatnich czterech kwartałów poprzedzających złożenie wniosku a następnie ich podzielenie przez 4.</w:t>
      </w:r>
    </w:p>
    <w:p w14:paraId="7D305BA0" w14:textId="77777777" w:rsidR="009D22A7" w:rsidRPr="009D22A7" w:rsidRDefault="009D22A7" w:rsidP="009D22A7">
      <w:pPr>
        <w:widowControl/>
        <w:suppressAutoHyphens w:val="0"/>
        <w:spacing w:before="280" w:after="280"/>
        <w:ind w:left="720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 xml:space="preserve">K –  poziom waloryzacji wynagrodzenia Wykonawcy </w:t>
      </w:r>
    </w:p>
    <w:p w14:paraId="4337F95E" w14:textId="77777777" w:rsidR="009D22A7" w:rsidRPr="009D22A7" w:rsidRDefault="009D22A7" w:rsidP="009D22A7">
      <w:pPr>
        <w:widowControl/>
        <w:suppressAutoHyphens w:val="0"/>
        <w:spacing w:before="280" w:after="280"/>
        <w:ind w:left="1276" w:hanging="556"/>
        <w:jc w:val="center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Wzór do wyliczenia wysokości zwaloryzowanego wynagrodzenia:</w:t>
      </w:r>
    </w:p>
    <w:p w14:paraId="556668E2" w14:textId="77777777" w:rsidR="009D22A7" w:rsidRPr="009D22A7" w:rsidRDefault="009D22A7" w:rsidP="009D22A7">
      <w:pPr>
        <w:widowControl/>
        <w:suppressAutoHyphens w:val="0"/>
        <w:spacing w:before="280" w:after="280"/>
        <w:ind w:left="720"/>
        <w:jc w:val="both"/>
        <w:rPr>
          <w:rFonts w:eastAsia="Times New Roman" w:cs="Times New Roman"/>
          <w:kern w:val="2"/>
          <w:sz w:val="20"/>
          <w:szCs w:val="20"/>
        </w:rPr>
      </w:pPr>
      <m:oMathPara>
        <m:oMath>
          <m:r>
            <w:rPr>
              <w:rFonts w:ascii="Cambria Math" w:eastAsia="Times New Roman" w:hAnsi="Cambria Math" w:cs="Times New Roman"/>
              <w:kern w:val="2"/>
              <w:sz w:val="20"/>
              <w:szCs w:val="20"/>
            </w:rPr>
            <w:lastRenderedPageBreak/>
            <m:t>P=K x WG</m:t>
          </m:r>
        </m:oMath>
      </m:oMathPara>
    </w:p>
    <w:p w14:paraId="54D288DB" w14:textId="77777777" w:rsidR="009D22A7" w:rsidRPr="009D22A7" w:rsidRDefault="009D22A7" w:rsidP="009D22A7">
      <w:pPr>
        <w:widowControl/>
        <w:suppressAutoHyphens w:val="0"/>
        <w:ind w:firstLine="284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Gdzie:</w:t>
      </w:r>
    </w:p>
    <w:p w14:paraId="2BD922D6" w14:textId="77777777" w:rsidR="009D22A7" w:rsidRPr="009D22A7" w:rsidRDefault="009D22A7" w:rsidP="009D22A7">
      <w:pPr>
        <w:widowControl/>
        <w:suppressAutoHyphens w:val="0"/>
        <w:ind w:left="720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 xml:space="preserve">P – wysokość </w:t>
      </w:r>
      <w:proofErr w:type="spellStart"/>
      <w:r w:rsidRPr="009D22A7">
        <w:rPr>
          <w:rFonts w:eastAsia="Times New Roman" w:cs="Times New Roman"/>
          <w:kern w:val="2"/>
          <w:sz w:val="20"/>
          <w:szCs w:val="20"/>
        </w:rPr>
        <w:t>zawaloryzowanego</w:t>
      </w:r>
      <w:proofErr w:type="spellEnd"/>
      <w:r w:rsidRPr="009D22A7">
        <w:rPr>
          <w:rFonts w:eastAsia="Times New Roman" w:cs="Times New Roman"/>
          <w:kern w:val="2"/>
          <w:sz w:val="20"/>
          <w:szCs w:val="20"/>
        </w:rPr>
        <w:t xml:space="preserve"> wynagrodzenia</w:t>
      </w:r>
    </w:p>
    <w:p w14:paraId="441A2716" w14:textId="77777777" w:rsidR="009D22A7" w:rsidRPr="009D22A7" w:rsidRDefault="009D22A7" w:rsidP="009D22A7">
      <w:pPr>
        <w:widowControl/>
        <w:suppressAutoHyphens w:val="0"/>
        <w:ind w:left="720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K -  poziom waloryzacji wynagrodzenia Wykonawcy obliczony zgodnie z algorytmem waloryzacji</w:t>
      </w:r>
    </w:p>
    <w:p w14:paraId="3A5A4B70" w14:textId="77777777" w:rsidR="009D22A7" w:rsidRPr="009D22A7" w:rsidRDefault="009D22A7" w:rsidP="009D22A7">
      <w:pPr>
        <w:widowControl/>
        <w:suppressAutoHyphens w:val="0"/>
        <w:ind w:left="1276" w:hanging="556"/>
        <w:jc w:val="both"/>
        <w:rPr>
          <w:rFonts w:eastAsia="Times New Roman" w:cs="Times New Roman"/>
          <w:kern w:val="2"/>
          <w:sz w:val="20"/>
          <w:szCs w:val="20"/>
        </w:rPr>
      </w:pPr>
      <w:r w:rsidRPr="009D22A7">
        <w:rPr>
          <w:rFonts w:eastAsia="Times New Roman" w:cs="Times New Roman"/>
          <w:kern w:val="2"/>
          <w:sz w:val="20"/>
          <w:szCs w:val="20"/>
        </w:rPr>
        <w:t>WG - wynagrodzenia netto Wykonawcy określonego w § 8 ust. 3 Umowy w dacie zawarcia Umowy.</w:t>
      </w:r>
    </w:p>
    <w:p w14:paraId="350CD65D" w14:textId="54C37246" w:rsidR="009D22A7" w:rsidRPr="009D22A7" w:rsidRDefault="009D22A7" w:rsidP="009D22A7">
      <w:pPr>
        <w:widowControl/>
        <w:numPr>
          <w:ilvl w:val="0"/>
          <w:numId w:val="60"/>
        </w:numPr>
        <w:suppressAutoHyphens w:val="0"/>
        <w:ind w:left="284" w:hanging="284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Każda ze Stron może zwrócić się z pisemnym wnioskiem o waloryzację wynagrodzenia  w terminie 30 dni od dnia ogłoszenia komunikatu Prezesa Głównego Urzędu Statystycznego, w sprawie wysokości wskaźnika cen towarów i usług konsumpcyjnych za ostatni kwartał </w:t>
      </w:r>
      <w:r w:rsidRPr="009D22A7">
        <w:rPr>
          <w:rFonts w:eastAsia="Times New Roman" w:cs="Times New Roman"/>
          <w:kern w:val="0"/>
          <w:sz w:val="20"/>
          <w:szCs w:val="20"/>
          <w:lang w:eastAsia="x-none"/>
        </w:rPr>
        <w:t>6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 miesięcznego okresu, do którego odnosi się złożony wniosek o waloryzację wynagrodzenia. Wniosek powinien zawierać w szczególności propozycję zmiany Umowy w zakresie wysokości wynagrodzenia wraz z uzasadnieniem oraz dokumenty niezbędne do oceny przez Zamawiającego, czy zmiany, o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 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których mowa w ust. 5 powyżej będą miały wpływ na koszty wykonania Umowy przez Wykonawcę oraz w jakim stopniu zmiany tych kosztów uzasadniają odpowiednio zmianę wysokości wynagrodzenia Wykonawcy i/lub wysokość cen jednostkowych wskazanych w § 5 Umowy, w tym:</w:t>
      </w:r>
    </w:p>
    <w:p w14:paraId="48887CFC" w14:textId="77777777" w:rsidR="009D22A7" w:rsidRPr="009D22A7" w:rsidRDefault="009D22A7" w:rsidP="009D22A7">
      <w:pPr>
        <w:widowControl/>
        <w:numPr>
          <w:ilvl w:val="1"/>
          <w:numId w:val="66"/>
        </w:numPr>
        <w:suppressAutoHyphens w:val="0"/>
        <w:ind w:left="567" w:hanging="283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przyjęte przez Wykonawcę zasady kalkulacji wysokości kosztów wykonania Umowy oraz założenia, co do wysokości dotychczasowych tj. przyjętych w ofercie Wykonawcy oraz przyszłych kosztów wykonania Umowy, wraz z dokumentami potwierdzającymi prawidłowość przyjętych założeń;</w:t>
      </w:r>
    </w:p>
    <w:p w14:paraId="372FA929" w14:textId="77777777" w:rsidR="009D22A7" w:rsidRPr="009D22A7" w:rsidRDefault="009D22A7" w:rsidP="009D22A7">
      <w:pPr>
        <w:widowControl/>
        <w:numPr>
          <w:ilvl w:val="1"/>
          <w:numId w:val="66"/>
        </w:numPr>
        <w:suppressAutoHyphens w:val="0"/>
        <w:ind w:left="567" w:hanging="283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wykazanie wpływu zmian, o których mowa w ust. </w:t>
      </w:r>
      <w:r w:rsidRPr="009D22A7">
        <w:rPr>
          <w:rFonts w:eastAsia="Times New Roman" w:cs="Times New Roman"/>
          <w:kern w:val="0"/>
          <w:sz w:val="20"/>
          <w:szCs w:val="20"/>
          <w:lang w:eastAsia="x-none"/>
        </w:rPr>
        <w:t>7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 powyżej na koszty wykonania Umowy przez Wykonawcę oraz zakresu ich wpływu na koszt wykonania Umowy;</w:t>
      </w:r>
    </w:p>
    <w:p w14:paraId="3A796D06" w14:textId="77777777" w:rsidR="009D22A7" w:rsidRPr="009D22A7" w:rsidRDefault="009D22A7" w:rsidP="009D22A7">
      <w:pPr>
        <w:widowControl/>
        <w:numPr>
          <w:ilvl w:val="1"/>
          <w:numId w:val="66"/>
        </w:numPr>
        <w:suppressAutoHyphens w:val="0"/>
        <w:ind w:left="567" w:hanging="283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szczegółową kalkulację proponowanej zmienionej wysokości wynagrodzenia Wykonawcy oraz wykazania adekwatności przedstawionej propozycji zmiany wynagrodzenia do zmiany wysokości kosztów wykonania Umowy przez Wykonawcę.</w:t>
      </w:r>
    </w:p>
    <w:p w14:paraId="5F5864EE" w14:textId="77777777" w:rsidR="009D22A7" w:rsidRPr="009D22A7" w:rsidRDefault="009D22A7" w:rsidP="009D22A7">
      <w:pPr>
        <w:widowControl/>
        <w:numPr>
          <w:ilvl w:val="0"/>
          <w:numId w:val="60"/>
        </w:numPr>
        <w:tabs>
          <w:tab w:val="num" w:pos="284"/>
        </w:tabs>
        <w:suppressAutoHyphens w:val="0"/>
        <w:ind w:left="284" w:hanging="284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Zamawiający będzie podejmował starania celem rozpoznania wniosku Wykonawcy w terminie 30 dni od daty złożenia wniosku spełniającego wymagania ustalone Umową.</w:t>
      </w:r>
    </w:p>
    <w:p w14:paraId="5D24F1ED" w14:textId="4EA1B6AE" w:rsidR="009D22A7" w:rsidRPr="009D22A7" w:rsidRDefault="009D22A7" w:rsidP="009D22A7">
      <w:pPr>
        <w:widowControl/>
        <w:numPr>
          <w:ilvl w:val="0"/>
          <w:numId w:val="60"/>
        </w:numPr>
        <w:tabs>
          <w:tab w:val="num" w:pos="284"/>
        </w:tabs>
        <w:suppressAutoHyphens w:val="0"/>
        <w:ind w:left="284" w:hanging="284"/>
        <w:contextualSpacing/>
        <w:jc w:val="both"/>
        <w:rPr>
          <w:rFonts w:eastAsia="Times New Roman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Zmiany wprowadzane są w formie aneksu zawieranego przez Strony na piśmie pod rygorem nieważności, z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> </w:t>
      </w:r>
      <w:r w:rsidRPr="009D22A7">
        <w:rPr>
          <w:rFonts w:eastAsia="Times New Roman" w:cs="Times New Roman"/>
          <w:kern w:val="0"/>
          <w:sz w:val="20"/>
          <w:szCs w:val="20"/>
          <w:lang w:val="x-none" w:eastAsia="x-none"/>
        </w:rPr>
        <w:t xml:space="preserve">wyłączeniem sytuacji o której mowa w ust. </w:t>
      </w:r>
      <w:r w:rsidRPr="009D22A7">
        <w:rPr>
          <w:rFonts w:eastAsia="Times New Roman" w:cs="Times New Roman"/>
          <w:kern w:val="0"/>
          <w:sz w:val="20"/>
          <w:szCs w:val="20"/>
          <w:lang w:eastAsia="x-none"/>
        </w:rPr>
        <w:t>6</w:t>
      </w:r>
    </w:p>
    <w:p w14:paraId="6D61E76A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14</w:t>
      </w:r>
    </w:p>
    <w:p w14:paraId="5FF7B0F0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Odstąpienie od Umowy</w:t>
      </w:r>
    </w:p>
    <w:p w14:paraId="3C4BC287" w14:textId="2A0FDF63" w:rsidR="009D22A7" w:rsidRPr="009D22A7" w:rsidRDefault="009D22A7" w:rsidP="009D22A7">
      <w:pPr>
        <w:widowControl/>
        <w:numPr>
          <w:ilvl w:val="0"/>
          <w:numId w:val="61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Zamawiającemu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, niezależnie od postanowień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</w:t>
      </w:r>
      <w:r w:rsidRPr="009D22A7">
        <w:rPr>
          <w:rFonts w:eastAsia="Calibri" w:cs="Times New Roman"/>
          <w:kern w:val="0"/>
          <w:sz w:val="20"/>
          <w:szCs w:val="20"/>
          <w:lang w:eastAsia="pl-PL"/>
        </w:rPr>
        <w:t>§ 10 ust. 8 Umowy</w:t>
      </w: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 xml:space="preserve">,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przysługuje prawo do odstąpienia od Umowy w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 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całości lub w części, w tym rozumianej jako oznaczone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Z</w:t>
      </w:r>
      <w:proofErr w:type="spellStart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amówienie</w:t>
      </w:r>
      <w:proofErr w:type="spellEnd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w następujących przypadkach:</w:t>
      </w:r>
    </w:p>
    <w:p w14:paraId="417278A1" w14:textId="2D565124" w:rsidR="009D22A7" w:rsidRPr="009D22A7" w:rsidRDefault="009D22A7" w:rsidP="009D22A7">
      <w:pPr>
        <w:widowControl/>
        <w:numPr>
          <w:ilvl w:val="3"/>
          <w:numId w:val="62"/>
        </w:numPr>
        <w:suppressAutoHyphens w:val="0"/>
        <w:ind w:left="709" w:hanging="425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 razie zaistnienia istotnej okoliczności, powodującej, że wykonanie Umowy w całości lub w części nie leży w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 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interesie publicznym, czego nie można było przewidzieć w chwili jej zawarcia lub dalsze jej wykonywanie może zagrozić istotnemu interesowi bezpieczeństwa państwa lub bezpieczeństwu publicznemu. W takiej sytuacji Wykonawca może żądać wyłącznie wynagrodzenia należnego z tytułu wykonania części Umowy;</w:t>
      </w:r>
    </w:p>
    <w:p w14:paraId="5F8A8C2E" w14:textId="74F20916" w:rsidR="009D22A7" w:rsidRPr="009D22A7" w:rsidRDefault="009D22A7" w:rsidP="009D22A7">
      <w:pPr>
        <w:widowControl/>
        <w:numPr>
          <w:ilvl w:val="3"/>
          <w:numId w:val="62"/>
        </w:numPr>
        <w:suppressAutoHyphens w:val="0"/>
        <w:ind w:left="709" w:hanging="425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 przypadku, gdy Wykonawca nie realizuje Przedmiotu Umowy w terminach określonych w Umowie, tj. w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 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przypadku dwukrotnego braku realizacji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Z</w:t>
      </w:r>
      <w:proofErr w:type="spellStart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amówienia</w:t>
      </w:r>
      <w:proofErr w:type="spellEnd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w terminach w nim ustalonych,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lub wynikających z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 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Umowy – w okresie  minimum  jednego miesiąca,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gdy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zwłoka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Wykonawcy w realizacji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Z</w:t>
      </w:r>
      <w:proofErr w:type="spellStart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amówienia</w:t>
      </w:r>
      <w:proofErr w:type="spellEnd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przekroczy okres 3 dni lub więcej w stosunku do terminu ustalonego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zgodnie z Umową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; </w:t>
      </w:r>
    </w:p>
    <w:p w14:paraId="6130BCCA" w14:textId="77777777" w:rsidR="009D22A7" w:rsidRPr="009D22A7" w:rsidRDefault="009D22A7" w:rsidP="009D22A7">
      <w:pPr>
        <w:widowControl/>
        <w:numPr>
          <w:ilvl w:val="3"/>
          <w:numId w:val="62"/>
        </w:numPr>
        <w:suppressAutoHyphens w:val="0"/>
        <w:ind w:left="709" w:hanging="425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 przypadku, gdy dostarczony Przedmiot Dostawy nie odpowiada opisowi i parametrom wskazanym przez Zamawiającego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 w Umowie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,</w:t>
      </w:r>
    </w:p>
    <w:p w14:paraId="25C789CB" w14:textId="77777777" w:rsidR="009D22A7" w:rsidRPr="009D22A7" w:rsidRDefault="009D22A7" w:rsidP="009D22A7">
      <w:pPr>
        <w:widowControl/>
        <w:numPr>
          <w:ilvl w:val="3"/>
          <w:numId w:val="62"/>
        </w:numPr>
        <w:suppressAutoHyphens w:val="0"/>
        <w:ind w:left="709" w:hanging="425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w przypadku, gdy Wykonawca wraz z realizacją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Z</w:t>
      </w:r>
      <w:proofErr w:type="spellStart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amówienia</w:t>
      </w:r>
      <w:proofErr w:type="spellEnd"/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nie dostarczy Zamawiającemu dokumentów potwierdzających dopuszczenie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dostarczanych produktów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 do 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obrotu i </w:t>
      </w: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użytku, zgodnie z wymaganiami Umowy,</w:t>
      </w:r>
    </w:p>
    <w:p w14:paraId="72FE069C" w14:textId="77777777" w:rsidR="009D22A7" w:rsidRPr="009D22A7" w:rsidRDefault="009D22A7" w:rsidP="009D22A7">
      <w:pPr>
        <w:widowControl/>
        <w:numPr>
          <w:ilvl w:val="3"/>
          <w:numId w:val="62"/>
        </w:numPr>
        <w:suppressAutoHyphens w:val="0"/>
        <w:ind w:left="709" w:hanging="425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niepoinformowania Zamawiającego o zmianie danych zawartych w dokumentach złożonych przez Wykonawcę do niniejszej Umowy. </w:t>
      </w:r>
    </w:p>
    <w:p w14:paraId="16509505" w14:textId="77777777" w:rsidR="009D22A7" w:rsidRPr="009D22A7" w:rsidRDefault="009D22A7" w:rsidP="009D22A7">
      <w:pPr>
        <w:widowControl/>
        <w:numPr>
          <w:ilvl w:val="0"/>
          <w:numId w:val="62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Odstąpienie od Umowy powinno być złożone w formie pisemnej, pod rygorem nieważności.</w:t>
      </w:r>
    </w:p>
    <w:p w14:paraId="2C71AE85" w14:textId="77777777" w:rsidR="009D22A7" w:rsidRPr="009D22A7" w:rsidRDefault="009D22A7" w:rsidP="009D22A7">
      <w:pPr>
        <w:widowControl/>
        <w:numPr>
          <w:ilvl w:val="0"/>
          <w:numId w:val="62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Zamawiający uprawniony jest do odstąpienia od Umowy w całości lub w części w terminie 30 dni od daty wystąpienia okoliczności uzasadniających skorzystanie z prawa odstąpienia, przewidzianych Umową</w:t>
      </w:r>
      <w:r w:rsidRPr="009D22A7">
        <w:rPr>
          <w:rFonts w:eastAsia="Calibri" w:cs="Times New Roman"/>
          <w:kern w:val="0"/>
          <w:sz w:val="20"/>
          <w:szCs w:val="20"/>
          <w:lang w:eastAsia="x-none"/>
        </w:rPr>
        <w:t>.</w:t>
      </w:r>
    </w:p>
    <w:p w14:paraId="2040E5A8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</w:p>
    <w:p w14:paraId="74B7207D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15</w:t>
      </w:r>
    </w:p>
    <w:p w14:paraId="30666009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Przeniesienie praw i obowiązków</w:t>
      </w:r>
    </w:p>
    <w:p w14:paraId="627F003A" w14:textId="77777777" w:rsidR="009D22A7" w:rsidRPr="009D22A7" w:rsidRDefault="009D22A7" w:rsidP="009D22A7">
      <w:pPr>
        <w:widowControl/>
        <w:numPr>
          <w:ilvl w:val="0"/>
          <w:numId w:val="63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Bez pisemnej zgody Zamawiającego Wykonawca nie może dokonać cesji praw i obowiązków wynikających z niniejszej Umowy na inny podmiot. </w:t>
      </w:r>
    </w:p>
    <w:p w14:paraId="3D388B6F" w14:textId="77777777" w:rsidR="009D22A7" w:rsidRPr="009D22A7" w:rsidRDefault="009D22A7" w:rsidP="009D22A7">
      <w:pPr>
        <w:widowControl/>
        <w:numPr>
          <w:ilvl w:val="0"/>
          <w:numId w:val="63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 xml:space="preserve">Przeniesienie wierzytelności w sposób określony trybem art. od 509 do 518 Kodeksu cywilnego, a wynikających z niniejszej umowy, wymaga pisemnej zgody Zamawiającego, pod rygorem nieważności takiej czynności.  </w:t>
      </w:r>
    </w:p>
    <w:p w14:paraId="3D49FD69" w14:textId="77777777" w:rsidR="009D22A7" w:rsidRPr="009D22A7" w:rsidRDefault="009D22A7" w:rsidP="009D22A7">
      <w:pPr>
        <w:widowControl/>
        <w:numPr>
          <w:ilvl w:val="0"/>
          <w:numId w:val="63"/>
        </w:numPr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Bez zgody Zamawiającego wyrażonej w formie pisemnej wierzytelności wynikające z niniejszej umowy nie mogą stanowić przedmiotu poręczenia określonego w przepisach art. od 876 do 887 Kodeksu cywilnego ani jakiejkolwiek innej umowy zmieniającej strony stosunku zobowiązaniowego wynikającego z realizacji niniejszej umowy.</w:t>
      </w:r>
    </w:p>
    <w:p w14:paraId="5A8B880C" w14:textId="77777777" w:rsidR="009D22A7" w:rsidRPr="009D22A7" w:rsidRDefault="009D22A7" w:rsidP="009D22A7">
      <w:pPr>
        <w:widowControl/>
        <w:suppressAutoHyphens w:val="0"/>
        <w:rPr>
          <w:rFonts w:eastAsia="Calibri" w:cs="Times New Roman"/>
          <w:kern w:val="0"/>
          <w:sz w:val="20"/>
          <w:szCs w:val="20"/>
          <w:lang w:eastAsia="pl-PL"/>
        </w:rPr>
      </w:pPr>
    </w:p>
    <w:p w14:paraId="12E234EA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</w:p>
    <w:p w14:paraId="33DAFFD9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</w:p>
    <w:p w14:paraId="35EF2B92" w14:textId="0B14B11B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lastRenderedPageBreak/>
        <w:t>§ 16</w:t>
      </w:r>
    </w:p>
    <w:p w14:paraId="33675981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Postanowienia końcowe</w:t>
      </w:r>
    </w:p>
    <w:p w14:paraId="1EE17F0F" w14:textId="77777777" w:rsidR="009D22A7" w:rsidRPr="009D22A7" w:rsidRDefault="009D22A7" w:rsidP="009D22A7">
      <w:pPr>
        <w:widowControl/>
        <w:numPr>
          <w:ilvl w:val="1"/>
          <w:numId w:val="6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 sprawach nieuregulowanych niniejszą Umową zastosowanie mają przepisy Ustawy Prawo zamówień publicznych oraz przepisy Kodeksu cywilnego.</w:t>
      </w:r>
    </w:p>
    <w:p w14:paraId="4BD42A15" w14:textId="77777777" w:rsidR="009D22A7" w:rsidRPr="009D22A7" w:rsidRDefault="009D22A7" w:rsidP="009D22A7">
      <w:pPr>
        <w:widowControl/>
        <w:numPr>
          <w:ilvl w:val="1"/>
          <w:numId w:val="6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Uzupełnienie lub zmiana niniejszej Umowy wymaga zachowania formy pisemnej pod rygorem nieważności.</w:t>
      </w:r>
    </w:p>
    <w:p w14:paraId="255F33FC" w14:textId="77777777" w:rsidR="009D22A7" w:rsidRPr="009D22A7" w:rsidRDefault="009D22A7" w:rsidP="009D22A7">
      <w:pPr>
        <w:widowControl/>
        <w:numPr>
          <w:ilvl w:val="1"/>
          <w:numId w:val="6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Wszelkie spory wynikające z realizacji niniejszej Umowy rozstrzygane będą przez sąd właściwy miejscowo  dla siedziby Zamawiającego.</w:t>
      </w:r>
    </w:p>
    <w:p w14:paraId="505A018B" w14:textId="77777777" w:rsidR="009D22A7" w:rsidRPr="009D22A7" w:rsidRDefault="009D22A7" w:rsidP="009D22A7">
      <w:pPr>
        <w:widowControl/>
        <w:numPr>
          <w:ilvl w:val="1"/>
          <w:numId w:val="6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val="x-none" w:eastAsia="x-none"/>
        </w:rPr>
        <w:t>Umowę niniejszą sporządzono w dwóch jednobrzmiących egzemplarzach, po jednym dla każdej ze Stron.</w:t>
      </w:r>
    </w:p>
    <w:p w14:paraId="27FA17C6" w14:textId="77777777" w:rsidR="009D22A7" w:rsidRPr="009D22A7" w:rsidRDefault="009D22A7" w:rsidP="009D22A7">
      <w:pPr>
        <w:widowControl/>
        <w:numPr>
          <w:ilvl w:val="1"/>
          <w:numId w:val="64"/>
        </w:numPr>
        <w:tabs>
          <w:tab w:val="left" w:pos="284"/>
        </w:tabs>
        <w:suppressAutoHyphens w:val="0"/>
        <w:ind w:left="284" w:hanging="28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Wszelka korespondencja między Stronami będzie kierowana na wskazane poniżej adresy:</w:t>
      </w:r>
    </w:p>
    <w:p w14:paraId="406EDE72" w14:textId="77777777" w:rsidR="009D22A7" w:rsidRPr="009D22A7" w:rsidRDefault="009D22A7" w:rsidP="009D22A7">
      <w:pPr>
        <w:widowControl/>
        <w:numPr>
          <w:ilvl w:val="0"/>
          <w:numId w:val="65"/>
        </w:numPr>
        <w:tabs>
          <w:tab w:val="left" w:pos="284"/>
        </w:tabs>
        <w:suppressAutoHyphens w:val="0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Zamawiający:</w:t>
      </w:r>
    </w:p>
    <w:p w14:paraId="78589B3F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Nazwa Zamawiającego:</w:t>
      </w:r>
    </w:p>
    <w:p w14:paraId="7A48A5F0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adres: </w:t>
      </w:r>
    </w:p>
    <w:p w14:paraId="5012D150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e-mail: </w:t>
      </w:r>
    </w:p>
    <w:p w14:paraId="7CF4BDE7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Przedstawiciel do kontaktu w sprawie realizacji Umowy:</w:t>
      </w:r>
    </w:p>
    <w:p w14:paraId="542650EF" w14:textId="77777777" w:rsidR="009D22A7" w:rsidRPr="009D22A7" w:rsidRDefault="009D22A7" w:rsidP="009D22A7">
      <w:pPr>
        <w:widowControl/>
        <w:numPr>
          <w:ilvl w:val="0"/>
          <w:numId w:val="65"/>
        </w:numPr>
        <w:tabs>
          <w:tab w:val="left" w:pos="284"/>
        </w:tabs>
        <w:suppressAutoHyphens w:val="0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Wykonawcy</w:t>
      </w:r>
    </w:p>
    <w:p w14:paraId="5CFBD124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Nazwa Wykonawcy:</w:t>
      </w:r>
    </w:p>
    <w:p w14:paraId="439336A2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adres: </w:t>
      </w:r>
    </w:p>
    <w:p w14:paraId="01A3B58E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 xml:space="preserve">e-mail: </w:t>
      </w:r>
    </w:p>
    <w:p w14:paraId="0078ADC1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  <w:r w:rsidRPr="009D22A7">
        <w:rPr>
          <w:rFonts w:eastAsia="Calibri" w:cs="Times New Roman"/>
          <w:kern w:val="0"/>
          <w:sz w:val="20"/>
          <w:szCs w:val="20"/>
          <w:lang w:eastAsia="x-none"/>
        </w:rPr>
        <w:t>Przedstawiciel do kontaktu w sprawie realizacji Umowy:</w:t>
      </w:r>
    </w:p>
    <w:p w14:paraId="30AE7C30" w14:textId="77777777" w:rsidR="009D22A7" w:rsidRPr="009D22A7" w:rsidRDefault="009D22A7" w:rsidP="009D22A7">
      <w:pPr>
        <w:widowControl/>
        <w:tabs>
          <w:tab w:val="left" w:pos="284"/>
        </w:tabs>
        <w:suppressAutoHyphens w:val="0"/>
        <w:ind w:left="644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x-none"/>
        </w:rPr>
      </w:pPr>
    </w:p>
    <w:p w14:paraId="30DF0FD2" w14:textId="77777777" w:rsidR="009D22A7" w:rsidRPr="009D22A7" w:rsidRDefault="009D22A7" w:rsidP="009D22A7">
      <w:pPr>
        <w:widowControl/>
        <w:numPr>
          <w:ilvl w:val="1"/>
          <w:numId w:val="64"/>
        </w:numPr>
        <w:suppressAutoHyphens w:val="0"/>
        <w:ind w:left="426" w:hanging="426"/>
        <w:contextualSpacing/>
        <w:jc w:val="both"/>
        <w:rPr>
          <w:rFonts w:eastAsia="Calibri" w:cs="Times New Roman"/>
          <w:kern w:val="0"/>
          <w:sz w:val="20"/>
          <w:szCs w:val="20"/>
          <w:lang w:val="x-none"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Wykonawca zobowiązany jest poinformować Zamawiającego o zmianie jakichkolwiek danych wskazanych w ust. 5 powyżej. W przypadku braku poinformowania o zmianie danych wskazanych w ust. 5 powyżej, korespondencja przekazana przez Zamawiającego na adresy wskazane w ust. 5 powyżej uznaje się za skutecznie doręczoną. </w:t>
      </w:r>
    </w:p>
    <w:p w14:paraId="786EB654" w14:textId="77777777" w:rsidR="009D22A7" w:rsidRPr="009D22A7" w:rsidRDefault="009D22A7" w:rsidP="009D22A7">
      <w:pPr>
        <w:widowControl/>
        <w:suppressAutoHyphens w:val="0"/>
        <w:ind w:left="426"/>
        <w:contextualSpacing/>
        <w:rPr>
          <w:rFonts w:eastAsia="Calibri" w:cs="Times New Roman"/>
          <w:kern w:val="0"/>
          <w:sz w:val="20"/>
          <w:szCs w:val="20"/>
          <w:lang w:val="x-none" w:eastAsia="pl-PL"/>
        </w:rPr>
      </w:pPr>
    </w:p>
    <w:p w14:paraId="4A559E34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§ 17</w:t>
      </w:r>
    </w:p>
    <w:p w14:paraId="51A2FF7D" w14:textId="77777777" w:rsidR="009D22A7" w:rsidRPr="009D22A7" w:rsidRDefault="009D22A7" w:rsidP="009D22A7">
      <w:pPr>
        <w:widowControl/>
        <w:suppressAutoHyphens w:val="0"/>
        <w:jc w:val="center"/>
        <w:rPr>
          <w:rFonts w:eastAsia="Calibri" w:cs="Times New Roman"/>
          <w:b/>
          <w:bCs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b/>
          <w:bCs/>
          <w:kern w:val="0"/>
          <w:sz w:val="20"/>
          <w:szCs w:val="20"/>
          <w:lang w:eastAsia="pl-PL"/>
        </w:rPr>
        <w:t>Załączniki</w:t>
      </w:r>
    </w:p>
    <w:p w14:paraId="75304D00" w14:textId="77777777" w:rsidR="009D22A7" w:rsidRPr="009D22A7" w:rsidRDefault="009D22A7" w:rsidP="009D22A7">
      <w:pPr>
        <w:widowControl/>
        <w:suppressAutoHyphens w:val="0"/>
        <w:rPr>
          <w:rFonts w:eastAsia="Calibri" w:cs="Times New Roman"/>
          <w:kern w:val="0"/>
          <w:sz w:val="20"/>
          <w:szCs w:val="20"/>
          <w:lang w:eastAsia="pl-PL"/>
        </w:rPr>
      </w:pPr>
      <w:r w:rsidRPr="009D22A7">
        <w:rPr>
          <w:rFonts w:eastAsia="Calibri" w:cs="Times New Roman"/>
          <w:kern w:val="0"/>
          <w:sz w:val="20"/>
          <w:szCs w:val="20"/>
          <w:lang w:eastAsia="pl-PL"/>
        </w:rPr>
        <w:t xml:space="preserve"> Integralną część Umowy stanowią następujące załączniki:</w:t>
      </w:r>
    </w:p>
    <w:p w14:paraId="5906FD19" w14:textId="77777777" w:rsidR="009D22A7" w:rsidRPr="009D22A7" w:rsidRDefault="009D22A7" w:rsidP="009D22A7">
      <w:pPr>
        <w:widowControl/>
        <w:suppressAutoHyphens w:val="0"/>
        <w:rPr>
          <w:rFonts w:eastAsia="Calibri" w:cs="Times New Roman"/>
          <w:kern w:val="0"/>
          <w:sz w:val="20"/>
          <w:szCs w:val="20"/>
          <w:lang w:eastAsia="pl-PL"/>
        </w:rPr>
      </w:pPr>
    </w:p>
    <w:p w14:paraId="7C288AE9" w14:textId="58B1716E" w:rsidR="009D22A7" w:rsidRPr="009D22A7" w:rsidRDefault="009D22A7" w:rsidP="009D22A7">
      <w:pPr>
        <w:numPr>
          <w:ilvl w:val="6"/>
          <w:numId w:val="59"/>
        </w:numPr>
        <w:jc w:val="both"/>
        <w:rPr>
          <w:rFonts w:cs="Times New Roman"/>
          <w:bCs/>
          <w:kern w:val="2"/>
          <w:sz w:val="20"/>
          <w:szCs w:val="20"/>
        </w:rPr>
      </w:pPr>
      <w:r w:rsidRPr="009D22A7">
        <w:rPr>
          <w:rFonts w:cs="Times New Roman"/>
          <w:bCs/>
          <w:sz w:val="20"/>
          <w:szCs w:val="16"/>
        </w:rPr>
        <w:t xml:space="preserve"> Załącznik od nr 1 do nr </w:t>
      </w:r>
      <w:r w:rsidRPr="009D22A7">
        <w:rPr>
          <w:rFonts w:cs="Times New Roman"/>
          <w:bCs/>
          <w:sz w:val="20"/>
          <w:szCs w:val="16"/>
        </w:rPr>
        <w:t>8</w:t>
      </w:r>
      <w:r w:rsidRPr="009D22A7">
        <w:rPr>
          <w:rFonts w:cs="Times New Roman"/>
          <w:bCs/>
          <w:sz w:val="20"/>
          <w:szCs w:val="16"/>
        </w:rPr>
        <w:t xml:space="preserve"> </w:t>
      </w:r>
      <w:r w:rsidRPr="009D22A7">
        <w:rPr>
          <w:rFonts w:cs="Times New Roman"/>
          <w:bCs/>
          <w:sz w:val="20"/>
          <w:szCs w:val="20"/>
        </w:rPr>
        <w:t xml:space="preserve">- Formularz cenowy – opis przedmiotu zamówienia </w:t>
      </w:r>
    </w:p>
    <w:p w14:paraId="3A65FCE3" w14:textId="41AEC9F7" w:rsidR="009D22A7" w:rsidRPr="009D22A7" w:rsidRDefault="009D22A7" w:rsidP="009D22A7">
      <w:pPr>
        <w:numPr>
          <w:ilvl w:val="6"/>
          <w:numId w:val="59"/>
        </w:numPr>
        <w:jc w:val="both"/>
        <w:rPr>
          <w:rFonts w:cs="Times New Roman"/>
          <w:sz w:val="20"/>
          <w:szCs w:val="20"/>
        </w:rPr>
      </w:pPr>
      <w:r w:rsidRPr="009D22A7">
        <w:rPr>
          <w:rFonts w:cs="Times New Roman"/>
          <w:sz w:val="20"/>
          <w:szCs w:val="20"/>
        </w:rPr>
        <w:t xml:space="preserve">Załącznik nr </w:t>
      </w:r>
      <w:r w:rsidRPr="009D22A7">
        <w:rPr>
          <w:rFonts w:cs="Times New Roman"/>
          <w:sz w:val="20"/>
          <w:szCs w:val="20"/>
        </w:rPr>
        <w:t>9</w:t>
      </w:r>
      <w:r w:rsidRPr="009D22A7">
        <w:rPr>
          <w:rFonts w:cs="Times New Roman"/>
          <w:sz w:val="20"/>
          <w:szCs w:val="20"/>
        </w:rPr>
        <w:t xml:space="preserve"> - Protokół Rozbieżności</w:t>
      </w:r>
    </w:p>
    <w:p w14:paraId="75A36E32" w14:textId="77777777" w:rsidR="009D22A7" w:rsidRPr="009D22A7" w:rsidRDefault="009D22A7" w:rsidP="009D22A7">
      <w:pPr>
        <w:jc w:val="both"/>
        <w:rPr>
          <w:rFonts w:cs="Times New Roman"/>
          <w:sz w:val="20"/>
          <w:szCs w:val="20"/>
        </w:rPr>
      </w:pPr>
    </w:p>
    <w:p w14:paraId="19C77D49" w14:textId="77777777" w:rsidR="009D22A7" w:rsidRPr="009D22A7" w:rsidRDefault="009D22A7" w:rsidP="009D22A7">
      <w:pPr>
        <w:jc w:val="both"/>
        <w:rPr>
          <w:rFonts w:cs="Times New Roman"/>
          <w:sz w:val="20"/>
          <w:szCs w:val="20"/>
        </w:rPr>
      </w:pPr>
    </w:p>
    <w:p w14:paraId="151E1C95" w14:textId="77777777" w:rsidR="009D22A7" w:rsidRPr="009D22A7" w:rsidRDefault="009D22A7" w:rsidP="009D22A7">
      <w:pPr>
        <w:jc w:val="center"/>
        <w:rPr>
          <w:rFonts w:cs="Times New Roman"/>
          <w:b/>
          <w:bCs/>
          <w:sz w:val="20"/>
          <w:szCs w:val="20"/>
          <w:lang w:eastAsia="pl-PL"/>
        </w:rPr>
      </w:pPr>
      <w:r w:rsidRPr="009D22A7">
        <w:rPr>
          <w:rFonts w:cs="Times New Roman"/>
          <w:b/>
          <w:bCs/>
          <w:sz w:val="20"/>
          <w:szCs w:val="20"/>
          <w:lang w:eastAsia="pl-PL"/>
        </w:rPr>
        <w:t xml:space="preserve">ZAMAWIAJĄCY </w:t>
      </w:r>
      <w:r w:rsidRPr="009D22A7">
        <w:rPr>
          <w:rFonts w:cs="Times New Roman"/>
          <w:b/>
          <w:bCs/>
          <w:sz w:val="20"/>
          <w:szCs w:val="20"/>
          <w:lang w:eastAsia="pl-PL"/>
        </w:rPr>
        <w:tab/>
      </w:r>
      <w:r w:rsidRPr="009D22A7">
        <w:rPr>
          <w:rFonts w:cs="Times New Roman"/>
          <w:b/>
          <w:bCs/>
          <w:sz w:val="20"/>
          <w:szCs w:val="20"/>
          <w:lang w:eastAsia="pl-PL"/>
        </w:rPr>
        <w:tab/>
        <w:t xml:space="preserve">    </w:t>
      </w:r>
      <w:r w:rsidRPr="009D22A7">
        <w:rPr>
          <w:rFonts w:cs="Times New Roman"/>
          <w:b/>
          <w:bCs/>
          <w:sz w:val="20"/>
          <w:szCs w:val="20"/>
          <w:lang w:eastAsia="pl-PL"/>
        </w:rPr>
        <w:tab/>
      </w:r>
      <w:r w:rsidRPr="009D22A7">
        <w:rPr>
          <w:rFonts w:cs="Times New Roman"/>
          <w:b/>
          <w:bCs/>
          <w:sz w:val="20"/>
          <w:szCs w:val="20"/>
          <w:lang w:eastAsia="pl-PL"/>
        </w:rPr>
        <w:tab/>
      </w:r>
      <w:r w:rsidRPr="009D22A7">
        <w:rPr>
          <w:rFonts w:cs="Times New Roman"/>
          <w:b/>
          <w:bCs/>
          <w:sz w:val="20"/>
          <w:szCs w:val="20"/>
          <w:lang w:eastAsia="pl-PL"/>
        </w:rPr>
        <w:tab/>
        <w:t xml:space="preserve">                    WYKONAWCA</w:t>
      </w:r>
    </w:p>
    <w:p w14:paraId="3F3B4969" w14:textId="476521D1" w:rsidR="009D22A7" w:rsidRPr="009D22A7" w:rsidRDefault="009D22A7" w:rsidP="009D22A7">
      <w:pPr>
        <w:widowControl/>
        <w:suppressAutoHyphens w:val="0"/>
        <w:jc w:val="both"/>
        <w:rPr>
          <w:rFonts w:cs="Times New Roman"/>
          <w:b/>
          <w:bCs/>
          <w:sz w:val="20"/>
          <w:szCs w:val="16"/>
        </w:rPr>
      </w:pPr>
      <w:r w:rsidRPr="009D22A7">
        <w:rPr>
          <w:rFonts w:cs="Times New Roman"/>
          <w:b/>
          <w:bCs/>
          <w:sz w:val="20"/>
          <w:szCs w:val="16"/>
        </w:rPr>
        <w:tab/>
      </w:r>
      <w:r w:rsidRPr="009D22A7">
        <w:rPr>
          <w:rFonts w:cs="Times New Roman"/>
          <w:b/>
          <w:bCs/>
          <w:sz w:val="20"/>
          <w:szCs w:val="16"/>
        </w:rPr>
        <w:tab/>
      </w:r>
      <w:r w:rsidRPr="009D22A7">
        <w:rPr>
          <w:rFonts w:cs="Times New Roman"/>
          <w:b/>
          <w:bCs/>
          <w:sz w:val="20"/>
          <w:szCs w:val="16"/>
        </w:rPr>
        <w:tab/>
      </w:r>
    </w:p>
    <w:p w14:paraId="607C0D58" w14:textId="77777777" w:rsidR="009D22A7" w:rsidRPr="009D22A7" w:rsidRDefault="009D22A7" w:rsidP="009D22A7">
      <w:pPr>
        <w:widowControl/>
        <w:suppressAutoHyphens w:val="0"/>
        <w:jc w:val="both"/>
        <w:rPr>
          <w:rFonts w:cs="Times New Roman"/>
          <w:b/>
          <w:bCs/>
          <w:sz w:val="20"/>
          <w:szCs w:val="16"/>
        </w:rPr>
      </w:pPr>
    </w:p>
    <w:p w14:paraId="022DB96B" w14:textId="77777777" w:rsidR="008029D3" w:rsidRPr="009D22A7" w:rsidRDefault="008029D3" w:rsidP="008029D3">
      <w:pPr>
        <w:widowControl/>
        <w:suppressAutoHyphens w:val="0"/>
        <w:jc w:val="right"/>
        <w:rPr>
          <w:rFonts w:eastAsia="SimSun" w:cs="Times New Roman"/>
          <w:color w:val="008000"/>
          <w:kern w:val="0"/>
          <w:sz w:val="20"/>
          <w:szCs w:val="20"/>
          <w:lang w:eastAsia="pl-PL"/>
        </w:rPr>
      </w:pPr>
    </w:p>
    <w:p w14:paraId="2E805727" w14:textId="77777777" w:rsidR="009D22A7" w:rsidRPr="009D22A7" w:rsidRDefault="009D22A7" w:rsidP="008029D3">
      <w:pPr>
        <w:widowControl/>
        <w:suppressAutoHyphens w:val="0"/>
        <w:jc w:val="right"/>
        <w:rPr>
          <w:rFonts w:eastAsia="SimSun" w:cs="Times New Roman"/>
          <w:color w:val="008000"/>
          <w:kern w:val="0"/>
          <w:sz w:val="20"/>
          <w:szCs w:val="20"/>
          <w:lang w:eastAsia="pl-PL"/>
        </w:rPr>
      </w:pPr>
    </w:p>
    <w:p w14:paraId="2F9834F7" w14:textId="77777777" w:rsidR="009D22A7" w:rsidRPr="009D22A7" w:rsidRDefault="009D22A7" w:rsidP="008029D3">
      <w:pPr>
        <w:widowControl/>
        <w:suppressAutoHyphens w:val="0"/>
        <w:jc w:val="right"/>
        <w:rPr>
          <w:rFonts w:eastAsia="SimSun" w:cs="Times New Roman"/>
          <w:color w:val="008000"/>
          <w:kern w:val="0"/>
          <w:sz w:val="20"/>
          <w:szCs w:val="20"/>
          <w:lang w:eastAsia="pl-PL"/>
        </w:rPr>
        <w:sectPr w:rsidR="009D22A7" w:rsidRPr="009D22A7" w:rsidSect="009D22A7">
          <w:pgSz w:w="11906" w:h="16838"/>
          <w:pgMar w:top="1417" w:right="1133" w:bottom="1417" w:left="993" w:header="851" w:footer="708" w:gutter="0"/>
          <w:cols w:space="708"/>
          <w:docGrid w:linePitch="326"/>
        </w:sectPr>
      </w:pPr>
    </w:p>
    <w:p w14:paraId="61DBC790" w14:textId="77777777" w:rsidR="009D22A7" w:rsidRPr="009D22A7" w:rsidRDefault="009D22A7" w:rsidP="008029D3">
      <w:pPr>
        <w:widowControl/>
        <w:suppressAutoHyphens w:val="0"/>
        <w:jc w:val="right"/>
        <w:rPr>
          <w:rFonts w:eastAsia="SimSun" w:cs="Times New Roman"/>
          <w:color w:val="008000"/>
          <w:kern w:val="0"/>
          <w:sz w:val="20"/>
          <w:szCs w:val="20"/>
          <w:lang w:eastAsia="pl-PL"/>
        </w:rPr>
      </w:pPr>
    </w:p>
    <w:p w14:paraId="2F2EE19D" w14:textId="7804D182" w:rsidR="008029D3" w:rsidRPr="009D22A7" w:rsidRDefault="008029D3" w:rsidP="008029D3">
      <w:pPr>
        <w:widowControl/>
        <w:suppressAutoHyphens w:val="0"/>
        <w:jc w:val="right"/>
        <w:rPr>
          <w:rFonts w:eastAsia="Calibri" w:cs="Times New Roman"/>
          <w:i/>
          <w:iCs/>
          <w:kern w:val="0"/>
          <w:sz w:val="20"/>
          <w:szCs w:val="20"/>
          <w:u w:val="single"/>
          <w:lang w:eastAsia="pl-PL"/>
        </w:rPr>
      </w:pPr>
      <w:r w:rsidRPr="009D22A7">
        <w:rPr>
          <w:rFonts w:eastAsia="SimSun" w:cs="Times New Roman"/>
          <w:i/>
          <w:iCs/>
          <w:kern w:val="0"/>
          <w:sz w:val="20"/>
          <w:szCs w:val="20"/>
          <w:u w:val="single"/>
          <w:lang w:eastAsia="pl-PL"/>
        </w:rPr>
        <w:t xml:space="preserve">Załącznik nr </w:t>
      </w:r>
      <w:r w:rsidR="009D22A7" w:rsidRPr="009D22A7">
        <w:rPr>
          <w:rFonts w:eastAsia="SimSun" w:cs="Times New Roman"/>
          <w:i/>
          <w:iCs/>
          <w:kern w:val="0"/>
          <w:sz w:val="20"/>
          <w:szCs w:val="20"/>
          <w:u w:val="single"/>
          <w:lang w:eastAsia="pl-PL"/>
        </w:rPr>
        <w:t xml:space="preserve">od </w:t>
      </w:r>
      <w:r w:rsidRPr="009D22A7">
        <w:rPr>
          <w:rFonts w:eastAsia="SimSun" w:cs="Times New Roman"/>
          <w:i/>
          <w:iCs/>
          <w:kern w:val="0"/>
          <w:sz w:val="20"/>
          <w:szCs w:val="20"/>
          <w:u w:val="single"/>
          <w:lang w:eastAsia="pl-PL"/>
        </w:rPr>
        <w:t xml:space="preserve">1 </w:t>
      </w:r>
      <w:r w:rsidR="009D22A7" w:rsidRPr="009D22A7">
        <w:rPr>
          <w:rFonts w:eastAsia="SimSun" w:cs="Times New Roman"/>
          <w:i/>
          <w:iCs/>
          <w:kern w:val="0"/>
          <w:sz w:val="20"/>
          <w:szCs w:val="20"/>
          <w:u w:val="single"/>
          <w:lang w:eastAsia="pl-PL"/>
        </w:rPr>
        <w:t>do nr 8</w:t>
      </w:r>
      <w:r w:rsidR="009D22A7">
        <w:rPr>
          <w:rFonts w:eastAsia="SimSun" w:cs="Times New Roman"/>
          <w:i/>
          <w:iCs/>
          <w:kern w:val="0"/>
          <w:sz w:val="20"/>
          <w:szCs w:val="20"/>
          <w:u w:val="single"/>
          <w:lang w:eastAsia="pl-PL"/>
        </w:rPr>
        <w:t xml:space="preserve"> </w:t>
      </w:r>
      <w:r w:rsidRPr="009D22A7">
        <w:rPr>
          <w:rFonts w:eastAsia="SimSun" w:cs="Times New Roman"/>
          <w:i/>
          <w:iCs/>
          <w:kern w:val="0"/>
          <w:sz w:val="20"/>
          <w:szCs w:val="20"/>
          <w:u w:val="single"/>
          <w:lang w:eastAsia="pl-PL"/>
        </w:rPr>
        <w:t xml:space="preserve">do projektowanych postanowień umowy </w:t>
      </w:r>
    </w:p>
    <w:p w14:paraId="3492102A" w14:textId="77777777" w:rsidR="008029D3" w:rsidRPr="009D22A7" w:rsidRDefault="008029D3" w:rsidP="008029D3">
      <w:pPr>
        <w:widowControl/>
        <w:suppressAutoHyphens w:val="0"/>
        <w:jc w:val="center"/>
        <w:rPr>
          <w:rFonts w:eastAsia="SimSun" w:cs="Times New Roman"/>
          <w:b/>
          <w:bCs/>
          <w:i/>
          <w:iCs/>
          <w:kern w:val="0"/>
          <w:sz w:val="20"/>
          <w:szCs w:val="20"/>
          <w:lang w:eastAsia="pl-PL"/>
        </w:rPr>
      </w:pPr>
    </w:p>
    <w:p w14:paraId="6282FAB7" w14:textId="77777777" w:rsidR="008029D3" w:rsidRPr="009D22A7" w:rsidRDefault="008029D3" w:rsidP="008029D3">
      <w:pPr>
        <w:widowControl/>
        <w:suppressAutoHyphens w:val="0"/>
        <w:jc w:val="center"/>
        <w:rPr>
          <w:rFonts w:eastAsia="Calibri" w:cs="Times New Roman"/>
          <w:b/>
          <w:bCs/>
          <w:kern w:val="2"/>
          <w:sz w:val="20"/>
          <w:szCs w:val="20"/>
          <w:lang w:eastAsia="pl-PL"/>
        </w:rPr>
      </w:pPr>
      <w:r w:rsidRPr="009D22A7">
        <w:rPr>
          <w:rFonts w:eastAsia="SimSun" w:cs="Times New Roman"/>
          <w:b/>
          <w:bCs/>
          <w:kern w:val="0"/>
          <w:sz w:val="20"/>
          <w:szCs w:val="20"/>
          <w:lang w:eastAsia="pl-PL"/>
        </w:rPr>
        <w:t>FORMULARZ CENOWY - OPIS PRZEDMIOTU ZAMÓWIENIA</w:t>
      </w:r>
    </w:p>
    <w:p w14:paraId="5E5BE462" w14:textId="77777777" w:rsidR="009D22A7" w:rsidRPr="009D22A7" w:rsidRDefault="009D22A7" w:rsidP="009D22A7">
      <w:pPr>
        <w:widowControl/>
        <w:suppressAutoHyphens w:val="0"/>
        <w:jc w:val="center"/>
        <w:rPr>
          <w:rFonts w:eastAsia="Times New Roman" w:cs="Times New Roman"/>
          <w:b/>
          <w:i/>
          <w:kern w:val="0"/>
          <w:sz w:val="22"/>
          <w:szCs w:val="22"/>
          <w:lang w:eastAsia="pl-PL"/>
        </w:rPr>
      </w:pPr>
      <w:r w:rsidRPr="009D22A7">
        <w:rPr>
          <w:rFonts w:cs="Times New Roman"/>
        </w:rPr>
        <w:t>Opis przedmiotu zamówienia został zamieszczony w odrębnym pliku na stronie internetowe prowadzonego postępowania</w:t>
      </w:r>
    </w:p>
    <w:p w14:paraId="7124ED9F" w14:textId="77777777" w:rsidR="008029D3" w:rsidRPr="009D22A7" w:rsidRDefault="008029D3" w:rsidP="008029D3">
      <w:pPr>
        <w:widowControl/>
        <w:suppressAutoHyphens w:val="0"/>
        <w:jc w:val="center"/>
        <w:rPr>
          <w:rFonts w:eastAsia="Calibri" w:cs="Times New Roman"/>
          <w:kern w:val="0"/>
          <w:sz w:val="20"/>
          <w:szCs w:val="20"/>
          <w:lang w:eastAsia="pl-PL"/>
        </w:rPr>
      </w:pPr>
    </w:p>
    <w:p w14:paraId="3A8300A6" w14:textId="77777777" w:rsidR="008029D3" w:rsidRPr="009D22A7" w:rsidRDefault="008029D3" w:rsidP="008029D3">
      <w:pPr>
        <w:widowControl/>
        <w:suppressAutoHyphens w:val="0"/>
        <w:rPr>
          <w:rFonts w:eastAsia="Calibri" w:cs="Times New Roman"/>
          <w:color w:val="000000"/>
          <w:kern w:val="2"/>
          <w:sz w:val="20"/>
          <w:szCs w:val="20"/>
          <w:u w:color="000000"/>
          <w:lang w:eastAsia="pl-PL"/>
        </w:rPr>
      </w:pPr>
    </w:p>
    <w:p w14:paraId="75DE7659" w14:textId="77777777" w:rsidR="001D592D" w:rsidRPr="009D22A7" w:rsidRDefault="001D592D" w:rsidP="001D592D">
      <w:pPr>
        <w:widowControl/>
        <w:tabs>
          <w:tab w:val="left" w:pos="4365"/>
        </w:tabs>
        <w:suppressAutoHyphens w:val="0"/>
        <w:rPr>
          <w:rFonts w:eastAsia="SimSun" w:cs="Times New Roman"/>
          <w:kern w:val="0"/>
          <w:sz w:val="20"/>
          <w:szCs w:val="20"/>
          <w:lang w:eastAsia="pl-PL"/>
        </w:rPr>
        <w:sectPr w:rsidR="001D592D" w:rsidRPr="009D22A7" w:rsidSect="00D06982">
          <w:pgSz w:w="16838" w:h="11906" w:orient="landscape"/>
          <w:pgMar w:top="993" w:right="1417" w:bottom="1133" w:left="1417" w:header="851" w:footer="708" w:gutter="0"/>
          <w:cols w:space="708"/>
          <w:docGrid w:linePitch="272"/>
        </w:sectPr>
      </w:pPr>
    </w:p>
    <w:p w14:paraId="2D204DC6" w14:textId="77777777" w:rsidR="009D22A7" w:rsidRPr="009D22A7" w:rsidRDefault="009D22A7" w:rsidP="009D22A7">
      <w:pPr>
        <w:tabs>
          <w:tab w:val="left" w:pos="5760"/>
        </w:tabs>
        <w:spacing w:after="40"/>
        <w:rPr>
          <w:rFonts w:cs="Calibri"/>
          <w:bCs/>
          <w:color w:val="000000"/>
          <w:sz w:val="20"/>
          <w:szCs w:val="20"/>
        </w:rPr>
      </w:pPr>
    </w:p>
    <w:p w14:paraId="4B54685D" w14:textId="6E37260D" w:rsidR="009D22A7" w:rsidRPr="009D22A7" w:rsidRDefault="009D22A7" w:rsidP="009D22A7">
      <w:pPr>
        <w:jc w:val="right"/>
        <w:rPr>
          <w:rFonts w:eastAsia="Calibri" w:cs="Calibri"/>
          <w:bCs/>
          <w:i/>
          <w:iCs/>
          <w:kern w:val="0"/>
          <w:sz w:val="20"/>
          <w:szCs w:val="20"/>
          <w:u w:val="single"/>
          <w:lang w:eastAsia="pl-PL"/>
        </w:rPr>
      </w:pPr>
      <w:r w:rsidRPr="009D22A7">
        <w:rPr>
          <w:rFonts w:cs="Calibri"/>
          <w:bCs/>
          <w:i/>
          <w:iCs/>
          <w:sz w:val="20"/>
          <w:szCs w:val="20"/>
          <w:u w:val="single"/>
        </w:rPr>
        <w:t xml:space="preserve">Załącznik nr </w:t>
      </w:r>
      <w:r w:rsidRPr="009D22A7">
        <w:rPr>
          <w:rFonts w:cs="Calibri"/>
          <w:bCs/>
          <w:i/>
          <w:iCs/>
          <w:sz w:val="20"/>
          <w:szCs w:val="20"/>
          <w:u w:val="single"/>
        </w:rPr>
        <w:t>9</w:t>
      </w:r>
      <w:r w:rsidRPr="009D22A7">
        <w:rPr>
          <w:rFonts w:cs="Calibri"/>
          <w:bCs/>
          <w:i/>
          <w:iCs/>
          <w:sz w:val="20"/>
          <w:szCs w:val="20"/>
          <w:u w:val="single"/>
        </w:rPr>
        <w:t xml:space="preserve"> do umowy</w:t>
      </w:r>
    </w:p>
    <w:p w14:paraId="0034A3E9" w14:textId="77777777" w:rsidR="009D22A7" w:rsidRPr="009D22A7" w:rsidRDefault="009D22A7" w:rsidP="009D22A7">
      <w:pPr>
        <w:jc w:val="center"/>
        <w:rPr>
          <w:rFonts w:cs="Calibri"/>
          <w:b/>
          <w:kern w:val="2"/>
          <w:u w:val="single"/>
        </w:rPr>
      </w:pPr>
    </w:p>
    <w:p w14:paraId="7E80D93D" w14:textId="77777777" w:rsidR="009D22A7" w:rsidRPr="009D22A7" w:rsidRDefault="009D22A7" w:rsidP="009D22A7">
      <w:pPr>
        <w:jc w:val="center"/>
        <w:rPr>
          <w:rFonts w:cs="Calibri"/>
          <w:b/>
          <w:u w:val="single"/>
        </w:rPr>
      </w:pPr>
    </w:p>
    <w:p w14:paraId="301AF0D3" w14:textId="77777777" w:rsidR="009D22A7" w:rsidRPr="009D22A7" w:rsidRDefault="009D22A7" w:rsidP="009D22A7">
      <w:pPr>
        <w:jc w:val="center"/>
        <w:rPr>
          <w:rFonts w:cs="Arial"/>
          <w:sz w:val="20"/>
          <w:szCs w:val="20"/>
        </w:rPr>
      </w:pPr>
      <w:r w:rsidRPr="009D22A7">
        <w:rPr>
          <w:rFonts w:cs="Calibri"/>
          <w:b/>
          <w:sz w:val="20"/>
          <w:szCs w:val="20"/>
          <w:u w:val="single"/>
        </w:rPr>
        <w:t>PROTOKÓŁ ROZBIEŻNOŚCI</w:t>
      </w:r>
    </w:p>
    <w:p w14:paraId="149593AA" w14:textId="77777777" w:rsidR="009D22A7" w:rsidRPr="009D22A7" w:rsidRDefault="009D22A7" w:rsidP="009D22A7">
      <w:pPr>
        <w:jc w:val="center"/>
        <w:rPr>
          <w:rFonts w:cs="Calibri"/>
          <w:b/>
          <w:sz w:val="20"/>
          <w:szCs w:val="20"/>
          <w:u w:val="single"/>
        </w:rPr>
      </w:pPr>
    </w:p>
    <w:p w14:paraId="494E9F66" w14:textId="77777777" w:rsidR="009D22A7" w:rsidRPr="009D22A7" w:rsidRDefault="009D22A7" w:rsidP="009D22A7">
      <w:pPr>
        <w:jc w:val="center"/>
        <w:rPr>
          <w:rFonts w:cs="Calibri"/>
          <w:b/>
          <w:sz w:val="20"/>
          <w:szCs w:val="20"/>
          <w:u w:val="single"/>
        </w:rPr>
      </w:pPr>
    </w:p>
    <w:p w14:paraId="6845E032" w14:textId="77777777" w:rsidR="009D22A7" w:rsidRPr="009D22A7" w:rsidRDefault="009D22A7" w:rsidP="009D22A7">
      <w:pPr>
        <w:rPr>
          <w:rFonts w:cs="Calibri"/>
          <w:b/>
          <w:sz w:val="20"/>
          <w:szCs w:val="20"/>
          <w:u w:val="single"/>
        </w:rPr>
      </w:pPr>
    </w:p>
    <w:p w14:paraId="5BB6DDB1" w14:textId="77777777" w:rsidR="009D22A7" w:rsidRPr="009D22A7" w:rsidRDefault="009D22A7" w:rsidP="009D22A7">
      <w:pPr>
        <w:tabs>
          <w:tab w:val="left" w:pos="5260"/>
        </w:tabs>
        <w:jc w:val="both"/>
        <w:rPr>
          <w:rFonts w:cs="Arial"/>
          <w:sz w:val="20"/>
          <w:szCs w:val="20"/>
        </w:rPr>
      </w:pPr>
      <w:r w:rsidRPr="009D22A7">
        <w:rPr>
          <w:rFonts w:cs="Calibri"/>
          <w:sz w:val="20"/>
          <w:szCs w:val="20"/>
        </w:rPr>
        <w:t>DOTYCZY UMOWY NR ............................................... z dnia ……………………………..</w:t>
      </w:r>
    </w:p>
    <w:p w14:paraId="1163AEFD" w14:textId="77777777" w:rsidR="009D22A7" w:rsidRPr="009D22A7" w:rsidRDefault="009D22A7" w:rsidP="009D22A7">
      <w:pPr>
        <w:jc w:val="center"/>
        <w:rPr>
          <w:rFonts w:cs="Calibri"/>
          <w:b/>
          <w:bCs/>
          <w:sz w:val="20"/>
          <w:szCs w:val="20"/>
        </w:rPr>
      </w:pPr>
    </w:p>
    <w:p w14:paraId="383CD1AA" w14:textId="77777777" w:rsidR="009D22A7" w:rsidRPr="009D22A7" w:rsidRDefault="009D22A7" w:rsidP="009D22A7">
      <w:pPr>
        <w:jc w:val="center"/>
        <w:rPr>
          <w:rFonts w:cs="Calibri"/>
          <w:b/>
          <w:bCs/>
          <w:sz w:val="20"/>
          <w:szCs w:val="20"/>
        </w:rPr>
      </w:pPr>
    </w:p>
    <w:p w14:paraId="1044319D" w14:textId="77777777" w:rsidR="009D22A7" w:rsidRPr="009D22A7" w:rsidRDefault="009D22A7" w:rsidP="009D22A7">
      <w:pPr>
        <w:jc w:val="both"/>
        <w:rPr>
          <w:rFonts w:cs="Arial"/>
          <w:sz w:val="20"/>
          <w:szCs w:val="20"/>
        </w:rPr>
      </w:pPr>
      <w:r w:rsidRPr="009D22A7">
        <w:rPr>
          <w:rFonts w:cs="Calibri"/>
          <w:sz w:val="20"/>
          <w:szCs w:val="20"/>
        </w:rPr>
        <w:t xml:space="preserve">W dniu ................................... dostarczono do </w:t>
      </w:r>
      <w:r w:rsidRPr="009D22A7">
        <w:rPr>
          <w:rFonts w:cs="Calibri"/>
          <w:b/>
          <w:sz w:val="20"/>
          <w:szCs w:val="20"/>
        </w:rPr>
        <w:t>Mazowieckiego Szpitala Specjalistycznego Sp. z o.o. z siedzibą w Radomiu</w:t>
      </w:r>
      <w:r w:rsidRPr="009D22A7">
        <w:rPr>
          <w:rFonts w:cs="Calibri"/>
          <w:sz w:val="20"/>
          <w:szCs w:val="20"/>
        </w:rPr>
        <w:t xml:space="preserve"> n/w wyroby:</w:t>
      </w:r>
    </w:p>
    <w:p w14:paraId="2330191F" w14:textId="77777777" w:rsidR="009D22A7" w:rsidRPr="009D22A7" w:rsidRDefault="009D22A7" w:rsidP="009D22A7">
      <w:pPr>
        <w:jc w:val="both"/>
        <w:rPr>
          <w:rFonts w:cs="Calibri"/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20"/>
        <w:gridCol w:w="1260"/>
        <w:gridCol w:w="3270"/>
      </w:tblGrid>
      <w:tr w:rsidR="009D22A7" w:rsidRPr="009D22A7" w14:paraId="0A40884D" w14:textId="77777777" w:rsidTr="003C3109"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7407FE0" w14:textId="77777777" w:rsidR="009D22A7" w:rsidRPr="009D22A7" w:rsidRDefault="009D22A7" w:rsidP="009D22A7">
            <w:pPr>
              <w:spacing w:line="254" w:lineRule="auto"/>
              <w:jc w:val="center"/>
              <w:rPr>
                <w:rFonts w:cs="Arial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  <w:t xml:space="preserve">Nazwa wyrobu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50765E09" w14:textId="77777777" w:rsidR="009D22A7" w:rsidRPr="009D22A7" w:rsidRDefault="009D22A7" w:rsidP="009D22A7">
            <w:pPr>
              <w:spacing w:line="254" w:lineRule="auto"/>
              <w:jc w:val="center"/>
              <w:rPr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  <w:t>Dostarczona ilość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258CF" w14:textId="77777777" w:rsidR="009D22A7" w:rsidRPr="009D22A7" w:rsidRDefault="009D22A7" w:rsidP="009D22A7">
            <w:pPr>
              <w:spacing w:line="254" w:lineRule="auto"/>
              <w:jc w:val="center"/>
              <w:rPr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  <w:t>Wartość brutto</w:t>
            </w:r>
          </w:p>
          <w:p w14:paraId="3D15D95D" w14:textId="77777777" w:rsidR="009D22A7" w:rsidRPr="009D22A7" w:rsidRDefault="009D22A7" w:rsidP="009D22A7">
            <w:pPr>
              <w:spacing w:line="254" w:lineRule="auto"/>
              <w:jc w:val="center"/>
              <w:rPr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  <w:t>[zł]</w:t>
            </w:r>
          </w:p>
        </w:tc>
      </w:tr>
      <w:tr w:rsidR="009D22A7" w:rsidRPr="009D22A7" w14:paraId="31125498" w14:textId="77777777" w:rsidTr="003C3109">
        <w:tc>
          <w:tcPr>
            <w:tcW w:w="5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8B99855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  <w:p w14:paraId="3315F515" w14:textId="77777777" w:rsidR="009D22A7" w:rsidRPr="009D22A7" w:rsidRDefault="009D22A7" w:rsidP="009D22A7">
            <w:pPr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  <w:p w14:paraId="6C67F84C" w14:textId="77777777" w:rsidR="009D22A7" w:rsidRPr="009D22A7" w:rsidRDefault="009D22A7" w:rsidP="009D22A7">
            <w:pPr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  <w:p w14:paraId="6BAD7B5C" w14:textId="77777777" w:rsidR="009D22A7" w:rsidRPr="009D22A7" w:rsidRDefault="009D22A7" w:rsidP="009D22A7">
            <w:pPr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  <w:p w14:paraId="79626D15" w14:textId="77777777" w:rsidR="009D22A7" w:rsidRPr="009D22A7" w:rsidRDefault="009D22A7" w:rsidP="009D22A7">
            <w:pPr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  <w:p w14:paraId="4FFFB7CA" w14:textId="77777777" w:rsidR="009D22A7" w:rsidRPr="009D22A7" w:rsidRDefault="009D22A7" w:rsidP="009D22A7">
            <w:pPr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03A8F49" w14:textId="77777777" w:rsidR="009D22A7" w:rsidRPr="009D22A7" w:rsidRDefault="009D22A7" w:rsidP="009D22A7">
            <w:pPr>
              <w:snapToGrid w:val="0"/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97A144" w14:textId="77777777" w:rsidR="009D22A7" w:rsidRPr="009D22A7" w:rsidRDefault="009D22A7" w:rsidP="009D22A7">
            <w:pPr>
              <w:snapToGrid w:val="0"/>
              <w:spacing w:line="254" w:lineRule="auto"/>
              <w:jc w:val="center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2744091D" w14:textId="77777777" w:rsidR="009D22A7" w:rsidRPr="009D22A7" w:rsidRDefault="009D22A7" w:rsidP="009D22A7">
      <w:pPr>
        <w:rPr>
          <w:rFonts w:ascii="Calibri" w:eastAsia="Calibri" w:hAnsi="Calibri" w:cs="Calibri"/>
          <w:kern w:val="2"/>
          <w:sz w:val="20"/>
          <w:szCs w:val="20"/>
          <w:lang w:eastAsia="pl-PL"/>
        </w:rPr>
      </w:pPr>
    </w:p>
    <w:p w14:paraId="781E5DDC" w14:textId="77777777" w:rsidR="009D22A7" w:rsidRPr="009D22A7" w:rsidRDefault="009D22A7" w:rsidP="009D22A7">
      <w:pPr>
        <w:rPr>
          <w:rFonts w:cs="Arial"/>
          <w:sz w:val="20"/>
          <w:szCs w:val="20"/>
        </w:rPr>
      </w:pPr>
      <w:r w:rsidRPr="009D22A7">
        <w:rPr>
          <w:rFonts w:cs="Calibri"/>
          <w:sz w:val="20"/>
          <w:szCs w:val="20"/>
        </w:rPr>
        <w:t xml:space="preserve">Stwierdzono BRAK/NADWYŻKĘ/ USZKODZENIE/ </w:t>
      </w:r>
    </w:p>
    <w:p w14:paraId="4003AB95" w14:textId="77777777" w:rsidR="009D22A7" w:rsidRPr="009D22A7" w:rsidRDefault="009D22A7" w:rsidP="009D22A7">
      <w:pPr>
        <w:rPr>
          <w:rFonts w:cs="Calibri"/>
          <w:sz w:val="20"/>
          <w:szCs w:val="20"/>
        </w:rPr>
      </w:pPr>
    </w:p>
    <w:tbl>
      <w:tblPr>
        <w:tblW w:w="0" w:type="auto"/>
        <w:tblInd w:w="-1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8"/>
        <w:gridCol w:w="2469"/>
        <w:gridCol w:w="1485"/>
        <w:gridCol w:w="1241"/>
        <w:gridCol w:w="1478"/>
        <w:gridCol w:w="1545"/>
      </w:tblGrid>
      <w:tr w:rsidR="009D22A7" w:rsidRPr="009D22A7" w14:paraId="6F4C5D48" w14:textId="77777777" w:rsidTr="009D22A7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DA4F83" w14:textId="0DD4E0AC" w:rsidR="009D22A7" w:rsidRPr="009D22A7" w:rsidRDefault="009D22A7" w:rsidP="009D22A7">
            <w:pPr>
              <w:spacing w:line="254" w:lineRule="auto"/>
              <w:jc w:val="center"/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  <w:t>Nr pozycji Opisu przedmiotu zamówienia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29535E" w14:textId="77777777" w:rsidR="009D22A7" w:rsidRPr="009D22A7" w:rsidRDefault="009D22A7" w:rsidP="009D22A7">
            <w:pPr>
              <w:spacing w:line="254" w:lineRule="auto"/>
              <w:jc w:val="center"/>
              <w:rPr>
                <w:rFonts w:eastAsia="Times New Roman" w:cs="Times New Roman"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  <w:t>Asortyment/</w:t>
            </w:r>
          </w:p>
          <w:p w14:paraId="757023DF" w14:textId="3ABBE041" w:rsidR="009D22A7" w:rsidRPr="009D22A7" w:rsidRDefault="009D22A7" w:rsidP="009D22A7">
            <w:pPr>
              <w:spacing w:line="254" w:lineRule="auto"/>
              <w:jc w:val="center"/>
              <w:rPr>
                <w:rFonts w:eastAsia="Times New Roman" w:cs="Times New Roman"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color w:val="000000"/>
                <w:kern w:val="2"/>
                <w:sz w:val="20"/>
                <w:szCs w:val="20"/>
                <w:lang w:eastAsia="en-US"/>
                <w14:ligatures w14:val="standardContextual"/>
              </w:rPr>
              <w:t>wymagany parametr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1D2356" w14:textId="5496F92D" w:rsidR="009D22A7" w:rsidRPr="009D22A7" w:rsidRDefault="009D22A7" w:rsidP="009D22A7">
            <w:pPr>
              <w:spacing w:line="254" w:lineRule="auto"/>
              <w:jc w:val="center"/>
              <w:rPr>
                <w:rFonts w:cs="Times New Roman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  <w:t>Wartość /ilość deklarowana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E187DC" w14:textId="3EE20BD7" w:rsidR="009D22A7" w:rsidRPr="009D22A7" w:rsidRDefault="009D22A7" w:rsidP="009D22A7">
            <w:pPr>
              <w:spacing w:line="254" w:lineRule="auto"/>
              <w:jc w:val="center"/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  <w:t>Wartość /ilość przyjętą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25F929" w14:textId="00ECFE71" w:rsidR="009D22A7" w:rsidRPr="009D22A7" w:rsidRDefault="009D22A7" w:rsidP="009D22A7">
            <w:pPr>
              <w:spacing w:line="254" w:lineRule="auto"/>
              <w:jc w:val="center"/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  <w:t>Opis rozbieżności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465A7" w14:textId="1EE9E588" w:rsidR="009D22A7" w:rsidRPr="009D22A7" w:rsidRDefault="009D22A7" w:rsidP="009D22A7">
            <w:pPr>
              <w:spacing w:line="254" w:lineRule="auto"/>
              <w:jc w:val="center"/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</w:pPr>
            <w:r w:rsidRPr="009D22A7">
              <w:rPr>
                <w:rFonts w:cs="Times New Roman"/>
                <w:sz w:val="20"/>
                <w:szCs w:val="20"/>
                <w:lang w:eastAsia="en-US"/>
                <w14:ligatures w14:val="standardContextual"/>
              </w:rPr>
              <w:t>Uwagi</w:t>
            </w:r>
          </w:p>
        </w:tc>
      </w:tr>
      <w:tr w:rsidR="009D22A7" w:rsidRPr="009D22A7" w14:paraId="275BEE3E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3740A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A783C5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6D1C4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A24B2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3E87FE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4187A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26B4C12A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F85E9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50F6C4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177CBF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9600F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8713E3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CFA6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17C79E3A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632207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1D591C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056AC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9D39C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77DA52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3CAD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13019778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0DE7B1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7E5C3A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4D843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096F37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FC4188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F339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0A9A6C81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1C8E31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87BF19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BAFEFF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5391B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C8AB1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15F86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4C094678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4135A7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B428A1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875D9D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1F218F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573668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E3E2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668BF3E9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13CB1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E216A3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8B37DD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EB1284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24E42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2101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9D22A7" w:rsidRPr="009D22A7" w14:paraId="08F73C36" w14:textId="77777777" w:rsidTr="003C3109"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19159A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E7443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9EF479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5A066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725BF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EF2C" w14:textId="77777777" w:rsidR="009D22A7" w:rsidRPr="009D22A7" w:rsidRDefault="009D22A7" w:rsidP="009D22A7">
            <w:pPr>
              <w:snapToGrid w:val="0"/>
              <w:spacing w:line="254" w:lineRule="auto"/>
              <w:rPr>
                <w:rFonts w:cs="Calibri"/>
                <w:sz w:val="20"/>
                <w:szCs w:val="20"/>
                <w:lang w:eastAsia="en-US"/>
                <w14:ligatures w14:val="standardContextual"/>
              </w:rPr>
            </w:pPr>
          </w:p>
        </w:tc>
      </w:tr>
    </w:tbl>
    <w:p w14:paraId="0FCD9333" w14:textId="77777777" w:rsidR="009D22A7" w:rsidRPr="009D22A7" w:rsidRDefault="009D22A7" w:rsidP="009D22A7">
      <w:pPr>
        <w:rPr>
          <w:rFonts w:ascii="Calibri" w:eastAsia="Calibri" w:hAnsi="Calibri" w:cs="Calibri"/>
          <w:kern w:val="2"/>
          <w:sz w:val="20"/>
          <w:szCs w:val="20"/>
          <w:lang w:eastAsia="pl-PL"/>
        </w:rPr>
      </w:pPr>
    </w:p>
    <w:p w14:paraId="5C94CC1D" w14:textId="77777777" w:rsidR="009D22A7" w:rsidRPr="009D22A7" w:rsidRDefault="009D22A7" w:rsidP="009D22A7">
      <w:pPr>
        <w:rPr>
          <w:rFonts w:cs="Calibri"/>
          <w:sz w:val="20"/>
          <w:szCs w:val="20"/>
        </w:rPr>
      </w:pPr>
    </w:p>
    <w:p w14:paraId="53676467" w14:textId="77777777" w:rsidR="009D22A7" w:rsidRPr="009D22A7" w:rsidRDefault="009D22A7" w:rsidP="009D22A7">
      <w:pPr>
        <w:jc w:val="both"/>
        <w:rPr>
          <w:rFonts w:cs="Calibri"/>
          <w:sz w:val="20"/>
          <w:szCs w:val="20"/>
        </w:rPr>
      </w:pPr>
    </w:p>
    <w:p w14:paraId="4083A486" w14:textId="4646310F" w:rsidR="009D22A7" w:rsidRPr="009D22A7" w:rsidRDefault="009D22A7" w:rsidP="009D22A7">
      <w:pPr>
        <w:spacing w:after="120"/>
        <w:jc w:val="center"/>
        <w:rPr>
          <w:rFonts w:cs="Arial"/>
          <w:sz w:val="20"/>
          <w:szCs w:val="20"/>
        </w:rPr>
      </w:pPr>
      <w:r w:rsidRPr="009D22A7">
        <w:rPr>
          <w:rFonts w:cs="Calibri"/>
          <w:b/>
          <w:sz w:val="20"/>
          <w:szCs w:val="20"/>
        </w:rPr>
        <w:t>Zamawiający                                                              Wykonawca</w:t>
      </w:r>
    </w:p>
    <w:p w14:paraId="154B921B" w14:textId="77777777" w:rsidR="009D22A7" w:rsidRPr="009D22A7" w:rsidRDefault="009D22A7" w:rsidP="009D22A7">
      <w:pPr>
        <w:tabs>
          <w:tab w:val="left" w:pos="5760"/>
        </w:tabs>
        <w:spacing w:after="40"/>
        <w:jc w:val="right"/>
        <w:rPr>
          <w:rFonts w:cs="Calibri"/>
          <w:bCs/>
          <w:color w:val="000000"/>
          <w:sz w:val="20"/>
          <w:szCs w:val="20"/>
        </w:rPr>
      </w:pPr>
    </w:p>
    <w:p w14:paraId="0F30DF17" w14:textId="77777777" w:rsidR="009D22A7" w:rsidRPr="009D22A7" w:rsidRDefault="009D22A7" w:rsidP="009D22A7">
      <w:pPr>
        <w:tabs>
          <w:tab w:val="left" w:pos="5760"/>
        </w:tabs>
        <w:spacing w:after="40"/>
        <w:jc w:val="right"/>
        <w:rPr>
          <w:rFonts w:cs="Calibri"/>
          <w:bCs/>
          <w:color w:val="000000"/>
          <w:sz w:val="20"/>
          <w:szCs w:val="20"/>
        </w:rPr>
      </w:pPr>
    </w:p>
    <w:p w14:paraId="60EB418E" w14:textId="77777777" w:rsidR="009D22A7" w:rsidRPr="009D22A7" w:rsidRDefault="009D22A7" w:rsidP="009D22A7">
      <w:pPr>
        <w:tabs>
          <w:tab w:val="left" w:pos="5760"/>
        </w:tabs>
        <w:spacing w:after="40"/>
        <w:jc w:val="right"/>
        <w:rPr>
          <w:rFonts w:cs="Calibri"/>
          <w:bCs/>
          <w:color w:val="000000"/>
          <w:sz w:val="20"/>
          <w:szCs w:val="20"/>
        </w:rPr>
      </w:pPr>
    </w:p>
    <w:p w14:paraId="3C3EDA60" w14:textId="77777777" w:rsidR="009D22A7" w:rsidRPr="009D22A7" w:rsidRDefault="009D22A7" w:rsidP="009D22A7">
      <w:pPr>
        <w:tabs>
          <w:tab w:val="left" w:pos="5760"/>
        </w:tabs>
        <w:spacing w:after="40"/>
        <w:jc w:val="right"/>
        <w:rPr>
          <w:rFonts w:cs="Calibri"/>
          <w:bCs/>
          <w:color w:val="000000"/>
          <w:sz w:val="20"/>
          <w:szCs w:val="20"/>
        </w:rPr>
      </w:pPr>
    </w:p>
    <w:p w14:paraId="524C5D08" w14:textId="77777777" w:rsidR="009D22A7" w:rsidRPr="009D22A7" w:rsidRDefault="009D22A7" w:rsidP="009D22A7">
      <w:pPr>
        <w:tabs>
          <w:tab w:val="left" w:pos="5760"/>
        </w:tabs>
        <w:spacing w:after="40"/>
        <w:jc w:val="right"/>
        <w:rPr>
          <w:rFonts w:cs="Calibri"/>
          <w:bCs/>
          <w:color w:val="000000"/>
          <w:sz w:val="20"/>
          <w:szCs w:val="20"/>
        </w:rPr>
      </w:pPr>
    </w:p>
    <w:p w14:paraId="5699D2AC" w14:textId="77777777" w:rsidR="009D22A7" w:rsidRPr="009D22A7" w:rsidRDefault="009D22A7" w:rsidP="009D22A7">
      <w:pPr>
        <w:tabs>
          <w:tab w:val="left" w:pos="5760"/>
        </w:tabs>
        <w:spacing w:after="40"/>
        <w:jc w:val="right"/>
        <w:rPr>
          <w:rFonts w:cs="Calibri"/>
          <w:bCs/>
          <w:color w:val="000000"/>
          <w:sz w:val="20"/>
          <w:szCs w:val="20"/>
        </w:rPr>
      </w:pPr>
    </w:p>
    <w:p w14:paraId="71D75551" w14:textId="77777777" w:rsidR="00483B3B" w:rsidRPr="009D22A7" w:rsidRDefault="00483B3B">
      <w:pPr>
        <w:rPr>
          <w:rFonts w:cs="Times New Roman"/>
        </w:rPr>
      </w:pPr>
    </w:p>
    <w:sectPr w:rsidR="00483B3B" w:rsidRPr="009D22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9A545" w14:textId="77777777" w:rsidR="008477AB" w:rsidRDefault="008477AB">
      <w:r>
        <w:separator/>
      </w:r>
    </w:p>
  </w:endnote>
  <w:endnote w:type="continuationSeparator" w:id="0">
    <w:p w14:paraId="79679B3A" w14:textId="77777777" w:rsidR="008477AB" w:rsidRDefault="0084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0CA2" w14:textId="77777777" w:rsidR="008477AB" w:rsidRDefault="008477AB">
      <w:r>
        <w:separator/>
      </w:r>
    </w:p>
  </w:footnote>
  <w:footnote w:type="continuationSeparator" w:id="0">
    <w:p w14:paraId="533AECC4" w14:textId="77777777" w:rsidR="008477AB" w:rsidRDefault="008477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1122"/>
        </w:tabs>
        <w:ind w:left="1122" w:hanging="850"/>
      </w:pPr>
      <w:rPr>
        <w:b w:val="0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272"/>
        </w:tabs>
        <w:ind w:left="27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72"/>
        </w:tabs>
        <w:ind w:left="27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72"/>
        </w:tabs>
        <w:ind w:left="272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272"/>
        </w:tabs>
        <w:ind w:left="128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2"/>
        </w:tabs>
        <w:ind w:left="272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272"/>
        </w:tabs>
        <w:ind w:left="1568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272"/>
        </w:tabs>
        <w:ind w:left="171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2"/>
        </w:tabs>
        <w:ind w:left="272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."/>
      <w:lvlJc w:val="left"/>
      <w:pPr>
        <w:tabs>
          <w:tab w:val="num" w:pos="850"/>
        </w:tabs>
        <w:ind w:left="850" w:hanging="85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hAnsi="Calibri" w:cs="Segoe UI"/>
        <w:b w:val="0"/>
        <w:sz w:val="20"/>
        <w:szCs w:val="20"/>
        <w:highlight w:val="yellow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)"/>
      <w:lvlJc w:val="left"/>
      <w:pPr>
        <w:tabs>
          <w:tab w:val="num" w:pos="2340"/>
        </w:tabs>
        <w:ind w:left="2340" w:hanging="360"/>
      </w:pPr>
      <w:rPr>
        <w:b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ascii="Calibri" w:hAnsi="Calibri" w:cs="Segoe UI"/>
        <w:b w:val="0"/>
        <w:sz w:val="20"/>
        <w:szCs w:val="20"/>
        <w:highlight w:val="yellow"/>
      </w:rPr>
    </w:lvl>
    <w:lvl w:ilvl="4">
      <w:start w:val="1"/>
      <w:numFmt w:val="lowerLetter"/>
      <w:lvlText w:val="%2.%3.%4.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A00A1AE2"/>
    <w:name w:val="WW8Num9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Calibri" w:eastAsia="Arial Unicode MS" w:hAnsi="Calibri" w:cs="Segoe UI"/>
        <w:b w:val="0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Lucida Sans Unicode" w:hAnsi="Times New Roman" w:cs="Times New Roman" w:hint="default"/>
        <w:color w:val="auto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A"/>
    <w:multiLevelType w:val="multilevel"/>
    <w:tmpl w:val="3ACC05E4"/>
    <w:name w:val="WW8Num10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F"/>
    <w:multiLevelType w:val="multilevel"/>
    <w:tmpl w:val="D144BC80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color w:val="auto"/>
        <w:kern w:val="1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strike w:val="0"/>
        <w:dstrike w:val="0"/>
        <w:sz w:val="2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1"/>
    <w:multiLevelType w:val="multilevel"/>
    <w:tmpl w:val="460E0436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0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7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5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2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9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6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3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100" w:hanging="18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89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3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5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77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49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1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3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56" w:hanging="180"/>
      </w:pPr>
    </w:lvl>
  </w:abstractNum>
  <w:abstractNum w:abstractNumId="9" w15:restartNumberingAfterBreak="0">
    <w:nsid w:val="00000015"/>
    <w:multiLevelType w:val="multilevel"/>
    <w:tmpl w:val="871A5E8E"/>
    <w:name w:val="WW8Num21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855"/>
        </w:tabs>
        <w:ind w:left="1855" w:hanging="720"/>
      </w:pPr>
      <w:rPr>
        <w:rFonts w:ascii="Times New Roman" w:eastAsia="Times New Roman" w:hAnsi="Times New Roman" w:cs="Times New Roman"/>
        <w:b/>
        <w:sz w:val="20"/>
        <w:szCs w:val="20"/>
        <w:highlight w:val="yello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 w:val="0"/>
        <w:bCs/>
        <w:color w:val="000000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00000016"/>
    <w:multiLevelType w:val="multilevel"/>
    <w:tmpl w:val="3676B43C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0" w:firstLine="0"/>
      </w:pPr>
      <w:rPr>
        <w:strike w:val="0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0" w:firstLine="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0" w:firstLine="0"/>
      </w:pPr>
      <w:rPr>
        <w:rFonts w:ascii="Calibri" w:hAnsi="Calibri" w:cs="Calibri"/>
        <w:b w:val="0"/>
        <w:bCs w:val="0"/>
        <w:sz w:val="20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0" w:firstLine="0"/>
      </w:pPr>
    </w:lvl>
  </w:abstractNum>
  <w:abstractNum w:abstractNumId="11" w15:restartNumberingAfterBreak="0">
    <w:nsid w:val="00000017"/>
    <w:multiLevelType w:val="multilevel"/>
    <w:tmpl w:val="00000017"/>
    <w:name w:val="WW8Num2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8"/>
    <w:multiLevelType w:val="multilevel"/>
    <w:tmpl w:val="79705626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  <w:i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9"/>
    <w:multiLevelType w:val="multilevel"/>
    <w:tmpl w:val="E5E2A24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35"/>
    <w:multiLevelType w:val="multilevel"/>
    <w:tmpl w:val="00000035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0" w:firstLine="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0" w:firstLine="0"/>
      </w:pPr>
    </w:lvl>
  </w:abstractNum>
  <w:abstractNum w:abstractNumId="15" w15:restartNumberingAfterBreak="0">
    <w:nsid w:val="013C0B46"/>
    <w:multiLevelType w:val="hybridMultilevel"/>
    <w:tmpl w:val="87402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225F9A"/>
    <w:multiLevelType w:val="hybridMultilevel"/>
    <w:tmpl w:val="68085C6C"/>
    <w:lvl w:ilvl="0" w:tplc="7444DC3C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03550B1E"/>
    <w:multiLevelType w:val="hybridMultilevel"/>
    <w:tmpl w:val="C67C221E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8" w15:restartNumberingAfterBreak="0">
    <w:nsid w:val="04195B9B"/>
    <w:multiLevelType w:val="multilevel"/>
    <w:tmpl w:val="0415001D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04444111"/>
    <w:multiLevelType w:val="hybridMultilevel"/>
    <w:tmpl w:val="F03CE7C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05EB2EF7"/>
    <w:multiLevelType w:val="hybridMultilevel"/>
    <w:tmpl w:val="9E489822"/>
    <w:lvl w:ilvl="0" w:tplc="2CFA02DC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097263"/>
    <w:multiLevelType w:val="hybridMultilevel"/>
    <w:tmpl w:val="AE963E82"/>
    <w:lvl w:ilvl="0" w:tplc="4A807A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98603A6"/>
    <w:multiLevelType w:val="hybridMultilevel"/>
    <w:tmpl w:val="C67C221E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3" w15:restartNumberingAfterBreak="0">
    <w:nsid w:val="0CF667B1"/>
    <w:multiLevelType w:val="hybridMultilevel"/>
    <w:tmpl w:val="FFD67A46"/>
    <w:lvl w:ilvl="0" w:tplc="7146E8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3BE793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0F585541"/>
    <w:multiLevelType w:val="hybridMultilevel"/>
    <w:tmpl w:val="EDC8C9E2"/>
    <w:lvl w:ilvl="0" w:tplc="D38649C8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F5D25B5"/>
    <w:multiLevelType w:val="multilevel"/>
    <w:tmpl w:val="8E3CFD9C"/>
    <w:styleLink w:val="Biecalista1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Theme="minorHAnsi" w:hAnsiTheme="minorHAnsi" w:hint="default"/>
      </w:rPr>
    </w:lvl>
  </w:abstractNum>
  <w:abstractNum w:abstractNumId="26" w15:restartNumberingAfterBreak="0">
    <w:nsid w:val="12CC4549"/>
    <w:multiLevelType w:val="hybridMultilevel"/>
    <w:tmpl w:val="CF96682C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7" w15:restartNumberingAfterBreak="0">
    <w:nsid w:val="1D725B90"/>
    <w:multiLevelType w:val="hybridMultilevel"/>
    <w:tmpl w:val="D3CA7446"/>
    <w:lvl w:ilvl="0" w:tplc="0415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1FDE4201"/>
    <w:multiLevelType w:val="multilevel"/>
    <w:tmpl w:val="B4D4A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1C001B8"/>
    <w:multiLevelType w:val="hybridMultilevel"/>
    <w:tmpl w:val="BCD6DA1E"/>
    <w:lvl w:ilvl="0" w:tplc="A4086CE2">
      <w:start w:val="1"/>
      <w:numFmt w:val="lowerLetter"/>
      <w:lvlText w:val="%1)"/>
      <w:lvlJc w:val="left"/>
      <w:pPr>
        <w:ind w:left="644" w:hanging="360"/>
      </w:pPr>
      <w:rPr>
        <w:rFonts w:eastAsia="Lucida Sans Unicode" w:cs="Tahoma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2AD6ED8"/>
    <w:multiLevelType w:val="hybridMultilevel"/>
    <w:tmpl w:val="44E6AE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312107E"/>
    <w:multiLevelType w:val="hybridMultilevel"/>
    <w:tmpl w:val="CF96682C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2" w15:restartNumberingAfterBreak="0">
    <w:nsid w:val="269D1624"/>
    <w:multiLevelType w:val="hybridMultilevel"/>
    <w:tmpl w:val="CF96682C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3" w15:restartNumberingAfterBreak="0">
    <w:nsid w:val="288360A0"/>
    <w:multiLevelType w:val="multilevel"/>
    <w:tmpl w:val="DC8451A8"/>
    <w:styleLink w:val="Styl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  <w:rPr>
        <w:rFonts w:eastAsia="Lucida Sans Unicode" w:hint="default"/>
        <w:b w:val="0"/>
        <w:bCs w:val="0"/>
        <w:u w:val="none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A634A8C"/>
    <w:multiLevelType w:val="multilevel"/>
    <w:tmpl w:val="58E016B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 w:val="0"/>
        <w:i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 w15:restartNumberingAfterBreak="0">
    <w:nsid w:val="2A721259"/>
    <w:multiLevelType w:val="hybridMultilevel"/>
    <w:tmpl w:val="295AC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DD5A17"/>
    <w:multiLevelType w:val="hybridMultilevel"/>
    <w:tmpl w:val="A7946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292158"/>
    <w:multiLevelType w:val="hybridMultilevel"/>
    <w:tmpl w:val="B7EC6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E4265C"/>
    <w:multiLevelType w:val="singleLevel"/>
    <w:tmpl w:val="15C46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39" w15:restartNumberingAfterBreak="0">
    <w:nsid w:val="3AAC292C"/>
    <w:multiLevelType w:val="multilevel"/>
    <w:tmpl w:val="640E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AB16551"/>
    <w:multiLevelType w:val="hybridMultilevel"/>
    <w:tmpl w:val="3C18B2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B126547"/>
    <w:multiLevelType w:val="hybridMultilevel"/>
    <w:tmpl w:val="C67C221E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2" w15:restartNumberingAfterBreak="0">
    <w:nsid w:val="3CFB3A2A"/>
    <w:multiLevelType w:val="hybridMultilevel"/>
    <w:tmpl w:val="B88C4DD0"/>
    <w:lvl w:ilvl="0" w:tplc="B5CE21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3" w15:restartNumberingAfterBreak="0">
    <w:nsid w:val="46EB5C77"/>
    <w:multiLevelType w:val="hybridMultilevel"/>
    <w:tmpl w:val="014AE7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6F57193"/>
    <w:multiLevelType w:val="hybridMultilevel"/>
    <w:tmpl w:val="295AC5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610A93"/>
    <w:multiLevelType w:val="hybridMultilevel"/>
    <w:tmpl w:val="4232FD90"/>
    <w:lvl w:ilvl="0" w:tplc="FFFFFFFF">
      <w:start w:val="1"/>
      <w:numFmt w:val="decimal"/>
      <w:lvlText w:val="%1)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163"/>
        </w:tabs>
        <w:ind w:left="1163" w:hanging="453"/>
      </w:pPr>
      <w:rPr>
        <w:rFonts w:hint="default"/>
      </w:rPr>
    </w:lvl>
    <w:lvl w:ilvl="2" w:tplc="002610E4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  <w:strike w:val="0"/>
      </w:rPr>
    </w:lvl>
    <w:lvl w:ilvl="3" w:tplc="FFFFFFFF">
      <w:start w:val="1"/>
      <w:numFmt w:val="decimal"/>
      <w:lvlText w:val="%4)"/>
      <w:lvlJc w:val="left"/>
      <w:pPr>
        <w:tabs>
          <w:tab w:val="num" w:pos="794"/>
        </w:tabs>
        <w:ind w:left="794" w:hanging="437"/>
      </w:pPr>
      <w:rPr>
        <w:rFonts w:hint="default"/>
        <w:b w:val="0"/>
        <w:sz w:val="24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AA90B07"/>
    <w:multiLevelType w:val="hybridMultilevel"/>
    <w:tmpl w:val="639A6602"/>
    <w:name w:val="WW8Num210"/>
    <w:lvl w:ilvl="0" w:tplc="8DFEB8C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ADB6F74"/>
    <w:multiLevelType w:val="hybridMultilevel"/>
    <w:tmpl w:val="FF54D6AE"/>
    <w:lvl w:ilvl="0" w:tplc="CF5C758E">
      <w:start w:val="1"/>
      <w:numFmt w:val="decimal"/>
      <w:lvlText w:val="%1."/>
      <w:lvlJc w:val="left"/>
      <w:pPr>
        <w:ind w:left="720" w:hanging="360"/>
      </w:pPr>
      <w:rPr>
        <w:rFonts w:eastAsia="Trebuchet M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BA95FEA"/>
    <w:multiLevelType w:val="multilevel"/>
    <w:tmpl w:val="BF78E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8820E8"/>
    <w:multiLevelType w:val="hybridMultilevel"/>
    <w:tmpl w:val="7F94B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A71585"/>
    <w:multiLevelType w:val="hybridMultilevel"/>
    <w:tmpl w:val="BC54945C"/>
    <w:lvl w:ilvl="0" w:tplc="75942A64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52B94980"/>
    <w:multiLevelType w:val="hybridMultilevel"/>
    <w:tmpl w:val="304C3E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776ED98">
      <w:start w:val="1"/>
      <w:numFmt w:val="decimal"/>
      <w:lvlText w:val="%2."/>
      <w:lvlJc w:val="left"/>
      <w:pPr>
        <w:ind w:left="1070" w:hanging="360"/>
      </w:pPr>
      <w:rPr>
        <w:rFonts w:ascii="Calibri" w:eastAsia="Calibri" w:hAnsi="Calibri" w:cs="Arial"/>
      </w:rPr>
    </w:lvl>
    <w:lvl w:ilvl="2" w:tplc="8048E8E8">
      <w:start w:val="1"/>
      <w:numFmt w:val="upperRoman"/>
      <w:lvlText w:val="%3."/>
      <w:lvlJc w:val="left"/>
      <w:pPr>
        <w:ind w:left="2700" w:hanging="720"/>
      </w:pPr>
      <w:rPr>
        <w:b w:val="0"/>
        <w:color w:val="auto"/>
        <w:sz w:val="22"/>
      </w:rPr>
    </w:lvl>
    <w:lvl w:ilvl="3" w:tplc="2D8A7A6C">
      <w:start w:val="1"/>
      <w:numFmt w:val="lowerLetter"/>
      <w:lvlText w:val="%4)"/>
      <w:lvlJc w:val="left"/>
      <w:pPr>
        <w:ind w:left="3196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A4382B"/>
    <w:multiLevelType w:val="hybridMultilevel"/>
    <w:tmpl w:val="99388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0C14F2"/>
    <w:multiLevelType w:val="hybridMultilevel"/>
    <w:tmpl w:val="EB7CBC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B0E7292"/>
    <w:multiLevelType w:val="hybridMultilevel"/>
    <w:tmpl w:val="B4D6EB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C41725C"/>
    <w:multiLevelType w:val="multilevel"/>
    <w:tmpl w:val="79124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/>
      </w:rPr>
    </w:lvl>
    <w:lvl w:ilvl="1">
      <w:start w:val="1"/>
      <w:numFmt w:val="decimal"/>
      <w:lvlText w:val="%1.%2"/>
      <w:lvlJc w:val="left"/>
      <w:pPr>
        <w:tabs>
          <w:tab w:val="num" w:pos="1855"/>
        </w:tabs>
        <w:ind w:left="1855" w:hanging="720"/>
      </w:pPr>
      <w:rPr>
        <w:rFonts w:ascii="Times New Roman" w:eastAsia="Times New Roman" w:hAnsi="Times New Roman" w:cs="Times New Roman"/>
        <w:b/>
        <w:sz w:val="20"/>
        <w:szCs w:val="20"/>
        <w:highlight w:val="yello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720"/>
      </w:pPr>
    </w:lvl>
  </w:abstractNum>
  <w:abstractNum w:abstractNumId="56" w15:restartNumberingAfterBreak="0">
    <w:nsid w:val="5F2961F5"/>
    <w:multiLevelType w:val="multilevel"/>
    <w:tmpl w:val="8872F2F0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Segoe UI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1134"/>
        </w:tabs>
        <w:ind w:left="786" w:hanging="360"/>
      </w:pPr>
      <w:rPr>
        <w:rFonts w:ascii="Calibri" w:hAnsi="Calibri" w:cs="Segoe UI" w:hint="default"/>
        <w:b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Segoe UI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Calibri" w:hAnsi="Calibri" w:cs="Segoe UI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alibri" w:hAnsi="Calibri" w:cs="Segoe UI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Calibri" w:hAnsi="Calibri" w:cs="Segoe UI" w:hint="default"/>
        <w:b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Calibri" w:hAnsi="Calibri" w:cs="Segoe UI" w:hint="default"/>
        <w:b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Calibri" w:hAnsi="Calibri" w:cs="Segoe UI" w:hint="default"/>
        <w:b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Calibri" w:hAnsi="Calibri" w:cs="Segoe UI" w:hint="default"/>
        <w:b/>
        <w:sz w:val="20"/>
        <w:szCs w:val="20"/>
      </w:rPr>
    </w:lvl>
  </w:abstractNum>
  <w:abstractNum w:abstractNumId="57" w15:restartNumberingAfterBreak="0">
    <w:nsid w:val="62953DA8"/>
    <w:multiLevelType w:val="hybridMultilevel"/>
    <w:tmpl w:val="9C8C35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  <w:w w:val="87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3841C50"/>
    <w:multiLevelType w:val="multilevel"/>
    <w:tmpl w:val="A48E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4C34995"/>
    <w:multiLevelType w:val="multilevel"/>
    <w:tmpl w:val="215AF9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4DA5818"/>
    <w:multiLevelType w:val="multilevel"/>
    <w:tmpl w:val="2FC03C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6A76D85"/>
    <w:multiLevelType w:val="multilevel"/>
    <w:tmpl w:val="879855F2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ACD065E"/>
    <w:multiLevelType w:val="hybridMultilevel"/>
    <w:tmpl w:val="0EB24284"/>
    <w:styleLink w:val="Zaimportowanystyl1"/>
    <w:lvl w:ilvl="0" w:tplc="2BC2F54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CAEDE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E05EC2">
      <w:start w:val="1"/>
      <w:numFmt w:val="lowerRoman"/>
      <w:lvlText w:val="%3."/>
      <w:lvlJc w:val="left"/>
      <w:pPr>
        <w:ind w:left="216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84850C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DF6B78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71E2A82">
      <w:start w:val="1"/>
      <w:numFmt w:val="lowerRoman"/>
      <w:lvlText w:val="%6."/>
      <w:lvlJc w:val="left"/>
      <w:pPr>
        <w:ind w:left="432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E6CC6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05C506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BEC319A">
      <w:start w:val="1"/>
      <w:numFmt w:val="lowerRoman"/>
      <w:lvlText w:val="%9."/>
      <w:lvlJc w:val="left"/>
      <w:pPr>
        <w:ind w:left="6480" w:hanging="2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3" w15:restartNumberingAfterBreak="0">
    <w:nsid w:val="6BC00429"/>
    <w:multiLevelType w:val="hybridMultilevel"/>
    <w:tmpl w:val="85F8E2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90446B"/>
    <w:multiLevelType w:val="hybridMultilevel"/>
    <w:tmpl w:val="16DE8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873CB1"/>
    <w:multiLevelType w:val="hybridMultilevel"/>
    <w:tmpl w:val="19289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1F4839"/>
    <w:multiLevelType w:val="multilevel"/>
    <w:tmpl w:val="E272ED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7" w15:restartNumberingAfterBreak="0">
    <w:nsid w:val="770B4018"/>
    <w:multiLevelType w:val="hybridMultilevel"/>
    <w:tmpl w:val="11506CA6"/>
    <w:lvl w:ilvl="0" w:tplc="3110A708">
      <w:start w:val="1"/>
      <w:numFmt w:val="decimal"/>
      <w:lvlText w:val="%1."/>
      <w:lvlJc w:val="left"/>
      <w:pPr>
        <w:ind w:left="360" w:hanging="360"/>
      </w:pPr>
      <w:rPr>
        <w:rFonts w:eastAsia="Trebuchet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4B356E"/>
    <w:multiLevelType w:val="hybridMultilevel"/>
    <w:tmpl w:val="75D045A4"/>
    <w:lvl w:ilvl="0" w:tplc="2CFA02D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AA05C9"/>
    <w:multiLevelType w:val="multilevel"/>
    <w:tmpl w:val="D05CF4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94" w:hanging="360"/>
      </w:pPr>
    </w:lvl>
    <w:lvl w:ilvl="2">
      <w:start w:val="1"/>
      <w:numFmt w:val="decimal"/>
      <w:lvlText w:val="%1.%2.%3."/>
      <w:lvlJc w:val="left"/>
      <w:pPr>
        <w:ind w:left="788" w:hanging="720"/>
      </w:pPr>
    </w:lvl>
    <w:lvl w:ilvl="3">
      <w:start w:val="1"/>
      <w:numFmt w:val="decimal"/>
      <w:lvlText w:val="%1.%2.%3.%4."/>
      <w:lvlJc w:val="left"/>
      <w:pPr>
        <w:ind w:left="822" w:hanging="720"/>
      </w:pPr>
    </w:lvl>
    <w:lvl w:ilvl="4">
      <w:start w:val="1"/>
      <w:numFmt w:val="decimal"/>
      <w:lvlText w:val="%1.%2.%3.%4.%5."/>
      <w:lvlJc w:val="left"/>
      <w:pPr>
        <w:ind w:left="1216" w:hanging="1080"/>
      </w:pPr>
    </w:lvl>
    <w:lvl w:ilvl="5">
      <w:start w:val="1"/>
      <w:numFmt w:val="decimal"/>
      <w:lvlText w:val="%1.%2.%3.%4.%5.%6."/>
      <w:lvlJc w:val="left"/>
      <w:pPr>
        <w:ind w:left="1250" w:hanging="1080"/>
      </w:pPr>
    </w:lvl>
    <w:lvl w:ilvl="6">
      <w:start w:val="1"/>
      <w:numFmt w:val="decimal"/>
      <w:lvlText w:val="%1.%2.%3.%4.%5.%6.%7."/>
      <w:lvlJc w:val="left"/>
      <w:pPr>
        <w:ind w:left="1644" w:hanging="1440"/>
      </w:pPr>
    </w:lvl>
    <w:lvl w:ilvl="7">
      <w:start w:val="1"/>
      <w:numFmt w:val="decimal"/>
      <w:lvlText w:val="%1.%2.%3.%4.%5.%6.%7.%8."/>
      <w:lvlJc w:val="left"/>
      <w:pPr>
        <w:ind w:left="1678" w:hanging="1440"/>
      </w:pPr>
    </w:lvl>
    <w:lvl w:ilvl="8">
      <w:start w:val="1"/>
      <w:numFmt w:val="decimal"/>
      <w:lvlText w:val="%1.%2.%3.%4.%5.%6.%7.%8.%9."/>
      <w:lvlJc w:val="left"/>
      <w:pPr>
        <w:ind w:left="1712" w:hanging="1440"/>
      </w:pPr>
    </w:lvl>
  </w:abstractNum>
  <w:abstractNum w:abstractNumId="70" w15:restartNumberingAfterBreak="0">
    <w:nsid w:val="7C22775F"/>
    <w:multiLevelType w:val="multilevel"/>
    <w:tmpl w:val="D4BCC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DF91550"/>
    <w:multiLevelType w:val="hybridMultilevel"/>
    <w:tmpl w:val="9FF04C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7261829">
    <w:abstractNumId w:val="53"/>
  </w:num>
  <w:num w:numId="2" w16cid:durableId="953755048">
    <w:abstractNumId w:val="67"/>
  </w:num>
  <w:num w:numId="3" w16cid:durableId="1767581026">
    <w:abstractNumId w:val="39"/>
  </w:num>
  <w:num w:numId="4" w16cid:durableId="1583831356">
    <w:abstractNumId w:val="27"/>
  </w:num>
  <w:num w:numId="5" w16cid:durableId="1032027280">
    <w:abstractNumId w:val="0"/>
  </w:num>
  <w:num w:numId="6" w16cid:durableId="1844125225">
    <w:abstractNumId w:val="1"/>
  </w:num>
  <w:num w:numId="7" w16cid:durableId="1636329891">
    <w:abstractNumId w:val="56"/>
  </w:num>
  <w:num w:numId="8" w16cid:durableId="1780683361">
    <w:abstractNumId w:val="18"/>
  </w:num>
  <w:num w:numId="9" w16cid:durableId="1276015546">
    <w:abstractNumId w:val="10"/>
  </w:num>
  <w:num w:numId="10" w16cid:durableId="1858537052">
    <w:abstractNumId w:val="9"/>
  </w:num>
  <w:num w:numId="11" w16cid:durableId="856059">
    <w:abstractNumId w:val="62"/>
  </w:num>
  <w:num w:numId="12" w16cid:durableId="1174340133">
    <w:abstractNumId w:val="61"/>
  </w:num>
  <w:num w:numId="13" w16cid:durableId="2006476160">
    <w:abstractNumId w:val="33"/>
  </w:num>
  <w:num w:numId="14" w16cid:durableId="681975833">
    <w:abstractNumId w:val="25"/>
  </w:num>
  <w:num w:numId="15" w16cid:durableId="287014223">
    <w:abstractNumId w:val="41"/>
  </w:num>
  <w:num w:numId="16" w16cid:durableId="449470136">
    <w:abstractNumId w:val="32"/>
  </w:num>
  <w:num w:numId="17" w16cid:durableId="124397273">
    <w:abstractNumId w:val="22"/>
  </w:num>
  <w:num w:numId="18" w16cid:durableId="360065">
    <w:abstractNumId w:val="31"/>
  </w:num>
  <w:num w:numId="19" w16cid:durableId="775713649">
    <w:abstractNumId w:val="14"/>
  </w:num>
  <w:num w:numId="20" w16cid:durableId="1615566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46195119">
    <w:abstractNumId w:val="38"/>
    <w:lvlOverride w:ilvl="0">
      <w:startOverride w:val="1"/>
    </w:lvlOverride>
  </w:num>
  <w:num w:numId="22" w16cid:durableId="339164599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44396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8491325">
    <w:abstractNumId w:val="59"/>
  </w:num>
  <w:num w:numId="25" w16cid:durableId="341713266">
    <w:abstractNumId w:val="57"/>
  </w:num>
  <w:num w:numId="26" w16cid:durableId="1452701335">
    <w:abstractNumId w:val="45"/>
  </w:num>
  <w:num w:numId="27" w16cid:durableId="1161388589">
    <w:abstractNumId w:val="6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</w:num>
  <w:num w:numId="28" w16cid:durableId="477965222">
    <w:abstractNumId w:val="37"/>
  </w:num>
  <w:num w:numId="29" w16cid:durableId="1071076388">
    <w:abstractNumId w:val="30"/>
  </w:num>
  <w:num w:numId="30" w16cid:durableId="704909347">
    <w:abstractNumId w:val="43"/>
  </w:num>
  <w:num w:numId="31" w16cid:durableId="801114954">
    <w:abstractNumId w:val="23"/>
  </w:num>
  <w:num w:numId="32" w16cid:durableId="953709058">
    <w:abstractNumId w:val="28"/>
  </w:num>
  <w:num w:numId="33" w16cid:durableId="277103557">
    <w:abstractNumId w:val="48"/>
  </w:num>
  <w:num w:numId="34" w16cid:durableId="517542989">
    <w:abstractNumId w:val="55"/>
  </w:num>
  <w:num w:numId="35" w16cid:durableId="205412793">
    <w:abstractNumId w:val="66"/>
  </w:num>
  <w:num w:numId="36" w16cid:durableId="1351225607">
    <w:abstractNumId w:val="9"/>
    <w:lvlOverride w:ilvl="0">
      <w:lvl w:ilvl="0">
        <w:numFmt w:val="decimal"/>
        <w:lvlText w:val=""/>
        <w:lvlJc w:val="left"/>
      </w:lvl>
    </w:lvlOverride>
  </w:num>
  <w:num w:numId="37" w16cid:durableId="2092459268">
    <w:abstractNumId w:val="64"/>
  </w:num>
  <w:num w:numId="38" w16cid:durableId="1297445041">
    <w:abstractNumId w:val="17"/>
  </w:num>
  <w:num w:numId="39" w16cid:durableId="67769352">
    <w:abstractNumId w:val="26"/>
  </w:num>
  <w:num w:numId="40" w16cid:durableId="95563462">
    <w:abstractNumId w:val="35"/>
  </w:num>
  <w:num w:numId="41" w16cid:durableId="1536498341">
    <w:abstractNumId w:val="65"/>
  </w:num>
  <w:num w:numId="42" w16cid:durableId="1585797054">
    <w:abstractNumId w:val="44"/>
  </w:num>
  <w:num w:numId="43" w16cid:durableId="12762538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469047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115227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636886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749353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58688278">
    <w:abstractNumId w:val="47"/>
  </w:num>
  <w:num w:numId="49" w16cid:durableId="1180195210">
    <w:abstractNumId w:val="70"/>
  </w:num>
  <w:num w:numId="50" w16cid:durableId="655493522">
    <w:abstractNumId w:val="15"/>
  </w:num>
  <w:num w:numId="51" w16cid:durableId="1533614681">
    <w:abstractNumId w:val="21"/>
  </w:num>
  <w:num w:numId="52" w16cid:durableId="540749686">
    <w:abstractNumId w:val="19"/>
  </w:num>
  <w:num w:numId="53" w16cid:durableId="117664937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23772140">
    <w:abstractNumId w:val="40"/>
  </w:num>
  <w:num w:numId="55" w16cid:durableId="477961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289303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104909657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983080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13854502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88626161">
    <w:abstractNumId w:val="6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905664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4617606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82844112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428231549">
    <w:abstractNumId w:val="53"/>
  </w:num>
  <w:num w:numId="65" w16cid:durableId="4912157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606960570">
    <w:abstractNumId w:val="49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92D"/>
    <w:rsid w:val="001D592D"/>
    <w:rsid w:val="00254F16"/>
    <w:rsid w:val="003552E4"/>
    <w:rsid w:val="003A3CDF"/>
    <w:rsid w:val="003C5186"/>
    <w:rsid w:val="00441E60"/>
    <w:rsid w:val="00483B3B"/>
    <w:rsid w:val="005F516C"/>
    <w:rsid w:val="00602389"/>
    <w:rsid w:val="00695FA4"/>
    <w:rsid w:val="007C0889"/>
    <w:rsid w:val="008029D3"/>
    <w:rsid w:val="008477AB"/>
    <w:rsid w:val="00945710"/>
    <w:rsid w:val="00967A21"/>
    <w:rsid w:val="009D22A7"/>
    <w:rsid w:val="00A000AD"/>
    <w:rsid w:val="00A920E5"/>
    <w:rsid w:val="00AE3B26"/>
    <w:rsid w:val="00BF33FF"/>
    <w:rsid w:val="00BF393A"/>
    <w:rsid w:val="00D06982"/>
    <w:rsid w:val="00D265E5"/>
    <w:rsid w:val="00DC106E"/>
    <w:rsid w:val="00E03C7B"/>
    <w:rsid w:val="00E1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F52A1D"/>
  <w15:docId w15:val="{B826CE9F-5743-47F3-B3D4-514E9278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93A"/>
    <w:pPr>
      <w:widowControl w:val="0"/>
      <w:suppressAutoHyphens/>
      <w:jc w:val="left"/>
    </w:pPr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1D592D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1D592D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link w:val="Nagwek3Znak"/>
    <w:uiPriority w:val="9"/>
    <w:qFormat/>
    <w:rsid w:val="001D592D"/>
    <w:pPr>
      <w:keepNext/>
      <w:tabs>
        <w:tab w:val="num" w:pos="850"/>
      </w:tabs>
      <w:spacing w:before="240" w:after="60"/>
      <w:ind w:left="850" w:hanging="85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uiPriority w:val="9"/>
    <w:qFormat/>
    <w:rsid w:val="001D592D"/>
    <w:pPr>
      <w:keepNext/>
      <w:tabs>
        <w:tab w:val="num" w:pos="850"/>
      </w:tabs>
      <w:spacing w:before="240" w:after="60"/>
      <w:ind w:left="850" w:hanging="85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Tekstpodstawowy"/>
    <w:link w:val="Nagwek5Znak"/>
    <w:uiPriority w:val="9"/>
    <w:qFormat/>
    <w:rsid w:val="001D59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D592D"/>
    <w:pPr>
      <w:keepNext/>
      <w:jc w:val="right"/>
      <w:outlineLvl w:val="5"/>
    </w:pPr>
    <w:rPr>
      <w:i/>
      <w:sz w:val="22"/>
    </w:rPr>
  </w:style>
  <w:style w:type="paragraph" w:styleId="Nagwek7">
    <w:name w:val="heading 7"/>
    <w:basedOn w:val="Normalny"/>
    <w:next w:val="Tekstpodstawowy"/>
    <w:link w:val="Nagwek7Znak"/>
    <w:uiPriority w:val="9"/>
    <w:qFormat/>
    <w:rsid w:val="001D592D"/>
    <w:pPr>
      <w:keepNext/>
      <w:numPr>
        <w:ilvl w:val="6"/>
        <w:numId w:val="5"/>
      </w:numPr>
      <w:pBdr>
        <w:top w:val="none" w:sz="0" w:space="0" w:color="000000"/>
        <w:left w:val="none" w:sz="0" w:space="0" w:color="000000"/>
        <w:bottom w:val="single" w:sz="4" w:space="1" w:color="00000A"/>
        <w:right w:val="none" w:sz="0" w:space="0" w:color="000000"/>
      </w:pBdr>
      <w:ind w:left="-851" w:firstLine="0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Tekstpodstawowy"/>
    <w:link w:val="Nagwek8Znak"/>
    <w:uiPriority w:val="9"/>
    <w:qFormat/>
    <w:rsid w:val="001D59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D592D"/>
    <w:pPr>
      <w:keepNext/>
      <w:spacing w:after="40"/>
      <w:jc w:val="right"/>
      <w:outlineLvl w:val="8"/>
    </w:pPr>
    <w:rPr>
      <w:rFonts w:ascii="Calibri" w:hAnsi="Calibri" w:cs="Calibri"/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592D"/>
    <w:rPr>
      <w:rFonts w:ascii="Arial" w:eastAsia="Lucida Sans Unicode" w:hAnsi="Arial" w:cs="Arial"/>
      <w:b/>
      <w:bCs/>
      <w:kern w:val="1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1D592D"/>
    <w:rPr>
      <w:rFonts w:ascii="Arial" w:eastAsia="Lucida Sans Unicode" w:hAnsi="Arial" w:cs="Arial"/>
      <w:b/>
      <w:bCs/>
      <w:i/>
      <w:iCs/>
      <w:kern w:val="1"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1D592D"/>
    <w:rPr>
      <w:rFonts w:ascii="Arial" w:eastAsia="Lucida Sans Unicode" w:hAnsi="Arial" w:cs="Arial"/>
      <w:b/>
      <w:bCs/>
      <w:kern w:val="1"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"/>
    <w:rsid w:val="001D592D"/>
    <w:rPr>
      <w:rFonts w:ascii="Times New Roman" w:eastAsia="Lucida Sans Unicode" w:hAnsi="Times New Roman" w:cs="Tahoma"/>
      <w:b/>
      <w:bCs/>
      <w:kern w:val="1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rsid w:val="001D592D"/>
    <w:rPr>
      <w:rFonts w:ascii="Times New Roman" w:eastAsia="Lucida Sans Unicode" w:hAnsi="Times New Roman" w:cs="Tahoma"/>
      <w:b/>
      <w:bCs/>
      <w:i/>
      <w:iCs/>
      <w:kern w:val="1"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rsid w:val="001D592D"/>
    <w:rPr>
      <w:rFonts w:ascii="Times New Roman" w:eastAsia="Lucida Sans Unicode" w:hAnsi="Times New Roman" w:cs="Tahoma"/>
      <w:i/>
      <w:kern w:val="1"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"/>
    <w:rsid w:val="001D592D"/>
    <w:rPr>
      <w:rFonts w:ascii="Tahoma" w:eastAsia="Lucida Sans Unicode" w:hAnsi="Tahoma" w:cs="Tahoma"/>
      <w:b/>
      <w:kern w:val="1"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"/>
    <w:rsid w:val="001D592D"/>
    <w:rPr>
      <w:rFonts w:ascii="Times New Roman" w:eastAsia="Lucida Sans Unicode" w:hAnsi="Times New Roman" w:cs="Tahoma"/>
      <w:i/>
      <w:iCs/>
      <w:kern w:val="1"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"/>
    <w:rsid w:val="001D592D"/>
    <w:rPr>
      <w:rFonts w:ascii="Calibri" w:eastAsia="Lucida Sans Unicode" w:hAnsi="Calibri" w:cs="Calibri"/>
      <w:b/>
      <w:bCs/>
      <w:i/>
      <w:iCs/>
      <w:kern w:val="1"/>
      <w:sz w:val="20"/>
      <w:szCs w:val="24"/>
      <w:lang w:eastAsia="zh-CN"/>
    </w:rPr>
  </w:style>
  <w:style w:type="character" w:customStyle="1" w:styleId="WW8Num1z0">
    <w:name w:val="WW8Num1z0"/>
    <w:rsid w:val="001D592D"/>
    <w:rPr>
      <w:b w:val="0"/>
      <w:i w:val="0"/>
    </w:rPr>
  </w:style>
  <w:style w:type="character" w:customStyle="1" w:styleId="WW8Num1z1">
    <w:name w:val="WW8Num1z1"/>
    <w:rsid w:val="001D592D"/>
  </w:style>
  <w:style w:type="character" w:customStyle="1" w:styleId="WW8Num1z2">
    <w:name w:val="WW8Num1z2"/>
    <w:rsid w:val="001D592D"/>
  </w:style>
  <w:style w:type="character" w:customStyle="1" w:styleId="WW8Num1z3">
    <w:name w:val="WW8Num1z3"/>
    <w:rsid w:val="001D592D"/>
  </w:style>
  <w:style w:type="character" w:customStyle="1" w:styleId="WW8Num1z4">
    <w:name w:val="WW8Num1z4"/>
    <w:rsid w:val="001D592D"/>
  </w:style>
  <w:style w:type="character" w:customStyle="1" w:styleId="WW8Num1z5">
    <w:name w:val="WW8Num1z5"/>
    <w:rsid w:val="001D592D"/>
  </w:style>
  <w:style w:type="character" w:customStyle="1" w:styleId="WW8Num1z6">
    <w:name w:val="WW8Num1z6"/>
    <w:rsid w:val="001D592D"/>
  </w:style>
  <w:style w:type="character" w:customStyle="1" w:styleId="WW8Num1z7">
    <w:name w:val="WW8Num1z7"/>
    <w:rsid w:val="001D592D"/>
  </w:style>
  <w:style w:type="character" w:customStyle="1" w:styleId="WW8Num1z8">
    <w:name w:val="WW8Num1z8"/>
    <w:rsid w:val="001D592D"/>
  </w:style>
  <w:style w:type="character" w:customStyle="1" w:styleId="WW8Num2z0">
    <w:name w:val="WW8Num2z0"/>
    <w:rsid w:val="001D592D"/>
    <w:rPr>
      <w:b w:val="0"/>
      <w:i w:val="0"/>
    </w:rPr>
  </w:style>
  <w:style w:type="character" w:customStyle="1" w:styleId="WW8Num2z1">
    <w:name w:val="WW8Num2z1"/>
    <w:rsid w:val="001D592D"/>
  </w:style>
  <w:style w:type="character" w:customStyle="1" w:styleId="WW8Num2z2">
    <w:name w:val="WW8Num2z2"/>
    <w:rsid w:val="001D592D"/>
  </w:style>
  <w:style w:type="character" w:customStyle="1" w:styleId="WW8Num2z3">
    <w:name w:val="WW8Num2z3"/>
    <w:rsid w:val="001D592D"/>
  </w:style>
  <w:style w:type="character" w:customStyle="1" w:styleId="WW8Num2z4">
    <w:name w:val="WW8Num2z4"/>
    <w:rsid w:val="001D592D"/>
  </w:style>
  <w:style w:type="character" w:customStyle="1" w:styleId="WW8Num2z5">
    <w:name w:val="WW8Num2z5"/>
    <w:rsid w:val="001D592D"/>
  </w:style>
  <w:style w:type="character" w:customStyle="1" w:styleId="WW8Num2z6">
    <w:name w:val="WW8Num2z6"/>
    <w:rsid w:val="001D592D"/>
  </w:style>
  <w:style w:type="character" w:customStyle="1" w:styleId="WW8Num2z7">
    <w:name w:val="WW8Num2z7"/>
    <w:rsid w:val="001D592D"/>
  </w:style>
  <w:style w:type="character" w:customStyle="1" w:styleId="WW8Num2z8">
    <w:name w:val="WW8Num2z8"/>
    <w:rsid w:val="001D592D"/>
  </w:style>
  <w:style w:type="character" w:customStyle="1" w:styleId="WW8Num3z0">
    <w:name w:val="WW8Num3z0"/>
    <w:rsid w:val="001D592D"/>
    <w:rPr>
      <w:rFonts w:ascii="Calibri" w:hAnsi="Calibri" w:cs="Segoe UI"/>
      <w:b w:val="0"/>
      <w:sz w:val="20"/>
      <w:szCs w:val="20"/>
    </w:rPr>
  </w:style>
  <w:style w:type="character" w:customStyle="1" w:styleId="WW8Num3z1">
    <w:name w:val="WW8Num3z1"/>
    <w:rsid w:val="001D592D"/>
  </w:style>
  <w:style w:type="character" w:customStyle="1" w:styleId="WW8Num3z2">
    <w:name w:val="WW8Num3z2"/>
    <w:rsid w:val="001D592D"/>
  </w:style>
  <w:style w:type="character" w:customStyle="1" w:styleId="WW8Num3z3">
    <w:name w:val="WW8Num3z3"/>
    <w:rsid w:val="001D592D"/>
  </w:style>
  <w:style w:type="character" w:customStyle="1" w:styleId="WW8Num3z4">
    <w:name w:val="WW8Num3z4"/>
    <w:rsid w:val="001D592D"/>
  </w:style>
  <w:style w:type="character" w:customStyle="1" w:styleId="WW8Num3z5">
    <w:name w:val="WW8Num3z5"/>
    <w:rsid w:val="001D592D"/>
  </w:style>
  <w:style w:type="character" w:customStyle="1" w:styleId="WW8Num3z6">
    <w:name w:val="WW8Num3z6"/>
    <w:rsid w:val="001D592D"/>
  </w:style>
  <w:style w:type="character" w:customStyle="1" w:styleId="WW8Num3z7">
    <w:name w:val="WW8Num3z7"/>
    <w:rsid w:val="001D592D"/>
  </w:style>
  <w:style w:type="character" w:customStyle="1" w:styleId="WW8Num3z8">
    <w:name w:val="WW8Num3z8"/>
    <w:rsid w:val="001D592D"/>
  </w:style>
  <w:style w:type="character" w:customStyle="1" w:styleId="WW8Num4z0">
    <w:name w:val="WW8Num4z0"/>
    <w:rsid w:val="001D592D"/>
    <w:rPr>
      <w:b w:val="0"/>
    </w:rPr>
  </w:style>
  <w:style w:type="character" w:customStyle="1" w:styleId="WW8Num4z1">
    <w:name w:val="WW8Num4z1"/>
    <w:rsid w:val="001D592D"/>
  </w:style>
  <w:style w:type="character" w:customStyle="1" w:styleId="WW8Num4z2">
    <w:name w:val="WW8Num4z2"/>
    <w:rsid w:val="001D592D"/>
  </w:style>
  <w:style w:type="character" w:customStyle="1" w:styleId="WW8Num4z3">
    <w:name w:val="WW8Num4z3"/>
    <w:rsid w:val="001D592D"/>
  </w:style>
  <w:style w:type="character" w:customStyle="1" w:styleId="WW8Num4z4">
    <w:name w:val="WW8Num4z4"/>
    <w:rsid w:val="001D592D"/>
  </w:style>
  <w:style w:type="character" w:customStyle="1" w:styleId="WW8Num4z5">
    <w:name w:val="WW8Num4z5"/>
    <w:rsid w:val="001D592D"/>
  </w:style>
  <w:style w:type="character" w:customStyle="1" w:styleId="WW8Num4z6">
    <w:name w:val="WW8Num4z6"/>
    <w:rsid w:val="001D592D"/>
  </w:style>
  <w:style w:type="character" w:customStyle="1" w:styleId="WW8Num4z7">
    <w:name w:val="WW8Num4z7"/>
    <w:rsid w:val="001D592D"/>
  </w:style>
  <w:style w:type="character" w:customStyle="1" w:styleId="WW8Num4z8">
    <w:name w:val="WW8Num4z8"/>
    <w:rsid w:val="001D592D"/>
  </w:style>
  <w:style w:type="character" w:customStyle="1" w:styleId="WW8Num5z0">
    <w:name w:val="WW8Num5z0"/>
    <w:rsid w:val="001D592D"/>
    <w:rPr>
      <w:rFonts w:ascii="Calibri" w:eastAsia="Times New Roman" w:hAnsi="Calibri" w:cs="Segoe UI"/>
      <w:b w:val="0"/>
      <w:kern w:val="1"/>
      <w:sz w:val="20"/>
      <w:szCs w:val="20"/>
    </w:rPr>
  </w:style>
  <w:style w:type="character" w:customStyle="1" w:styleId="WW8Num5z1">
    <w:name w:val="WW8Num5z1"/>
    <w:rsid w:val="001D592D"/>
  </w:style>
  <w:style w:type="character" w:customStyle="1" w:styleId="WW8Num5z2">
    <w:name w:val="WW8Num5z2"/>
    <w:rsid w:val="001D592D"/>
  </w:style>
  <w:style w:type="character" w:customStyle="1" w:styleId="WW8Num5z3">
    <w:name w:val="WW8Num5z3"/>
    <w:rsid w:val="001D592D"/>
  </w:style>
  <w:style w:type="character" w:customStyle="1" w:styleId="WW8Num5z4">
    <w:name w:val="WW8Num5z4"/>
    <w:rsid w:val="001D592D"/>
  </w:style>
  <w:style w:type="character" w:customStyle="1" w:styleId="WW8Num5z5">
    <w:name w:val="WW8Num5z5"/>
    <w:rsid w:val="001D592D"/>
  </w:style>
  <w:style w:type="character" w:customStyle="1" w:styleId="WW8Num5z6">
    <w:name w:val="WW8Num5z6"/>
    <w:rsid w:val="001D592D"/>
  </w:style>
  <w:style w:type="character" w:customStyle="1" w:styleId="WW8Num5z7">
    <w:name w:val="WW8Num5z7"/>
    <w:rsid w:val="001D592D"/>
  </w:style>
  <w:style w:type="character" w:customStyle="1" w:styleId="WW8Num5z8">
    <w:name w:val="WW8Num5z8"/>
    <w:rsid w:val="001D592D"/>
  </w:style>
  <w:style w:type="character" w:customStyle="1" w:styleId="WW8Num6z0">
    <w:name w:val="WW8Num6z0"/>
    <w:rsid w:val="001D592D"/>
    <w:rPr>
      <w:rFonts w:ascii="Calibri" w:hAnsi="Calibri" w:cs="Segoe UI"/>
      <w:b/>
      <w:sz w:val="20"/>
      <w:szCs w:val="20"/>
      <w:highlight w:val="yellow"/>
    </w:rPr>
  </w:style>
  <w:style w:type="character" w:customStyle="1" w:styleId="WW8Num6z1">
    <w:name w:val="WW8Num6z1"/>
    <w:rsid w:val="001D592D"/>
  </w:style>
  <w:style w:type="character" w:customStyle="1" w:styleId="WW8Num6z2">
    <w:name w:val="WW8Num6z2"/>
    <w:rsid w:val="001D592D"/>
  </w:style>
  <w:style w:type="character" w:customStyle="1" w:styleId="WW8Num6z3">
    <w:name w:val="WW8Num6z3"/>
    <w:rsid w:val="001D592D"/>
  </w:style>
  <w:style w:type="character" w:customStyle="1" w:styleId="WW8Num6z4">
    <w:name w:val="WW8Num6z4"/>
    <w:rsid w:val="001D592D"/>
  </w:style>
  <w:style w:type="character" w:customStyle="1" w:styleId="WW8Num6z5">
    <w:name w:val="WW8Num6z5"/>
    <w:rsid w:val="001D592D"/>
  </w:style>
  <w:style w:type="character" w:customStyle="1" w:styleId="WW8Num6z6">
    <w:name w:val="WW8Num6z6"/>
    <w:rsid w:val="001D592D"/>
  </w:style>
  <w:style w:type="character" w:customStyle="1" w:styleId="WW8Num6z7">
    <w:name w:val="WW8Num6z7"/>
    <w:rsid w:val="001D592D"/>
  </w:style>
  <w:style w:type="character" w:customStyle="1" w:styleId="WW8Num6z8">
    <w:name w:val="WW8Num6z8"/>
    <w:rsid w:val="001D592D"/>
  </w:style>
  <w:style w:type="character" w:customStyle="1" w:styleId="WW8Num7z0">
    <w:name w:val="WW8Num7z0"/>
    <w:rsid w:val="001D592D"/>
    <w:rPr>
      <w:rFonts w:ascii="Calibri" w:hAnsi="Calibri" w:cs="Segoe UI"/>
      <w:sz w:val="20"/>
      <w:szCs w:val="20"/>
    </w:rPr>
  </w:style>
  <w:style w:type="character" w:customStyle="1" w:styleId="WW8Num7z1">
    <w:name w:val="WW8Num7z1"/>
    <w:rsid w:val="001D592D"/>
  </w:style>
  <w:style w:type="character" w:customStyle="1" w:styleId="WW8Num7z2">
    <w:name w:val="WW8Num7z2"/>
    <w:rsid w:val="001D592D"/>
  </w:style>
  <w:style w:type="character" w:customStyle="1" w:styleId="WW8Num7z3">
    <w:name w:val="WW8Num7z3"/>
    <w:rsid w:val="001D592D"/>
  </w:style>
  <w:style w:type="character" w:customStyle="1" w:styleId="WW8Num7z4">
    <w:name w:val="WW8Num7z4"/>
    <w:rsid w:val="001D592D"/>
  </w:style>
  <w:style w:type="character" w:customStyle="1" w:styleId="WW8Num7z5">
    <w:name w:val="WW8Num7z5"/>
    <w:rsid w:val="001D592D"/>
  </w:style>
  <w:style w:type="character" w:customStyle="1" w:styleId="WW8Num7z6">
    <w:name w:val="WW8Num7z6"/>
    <w:rsid w:val="001D592D"/>
  </w:style>
  <w:style w:type="character" w:customStyle="1" w:styleId="WW8Num7z7">
    <w:name w:val="WW8Num7z7"/>
    <w:rsid w:val="001D592D"/>
  </w:style>
  <w:style w:type="character" w:customStyle="1" w:styleId="WW8Num7z8">
    <w:name w:val="WW8Num7z8"/>
    <w:rsid w:val="001D592D"/>
  </w:style>
  <w:style w:type="character" w:customStyle="1" w:styleId="WW8Num8z0">
    <w:name w:val="WW8Num8z0"/>
    <w:rsid w:val="001D592D"/>
    <w:rPr>
      <w:rFonts w:ascii="Calibri" w:hAnsi="Calibri" w:cs="Segoe UI"/>
      <w:b w:val="0"/>
      <w:sz w:val="20"/>
      <w:szCs w:val="20"/>
      <w:highlight w:val="yellow"/>
    </w:rPr>
  </w:style>
  <w:style w:type="character" w:customStyle="1" w:styleId="WW8Num8z1">
    <w:name w:val="WW8Num8z1"/>
    <w:rsid w:val="001D592D"/>
  </w:style>
  <w:style w:type="character" w:customStyle="1" w:styleId="WW8Num8z2">
    <w:name w:val="WW8Num8z2"/>
    <w:rsid w:val="001D592D"/>
    <w:rPr>
      <w:b/>
    </w:rPr>
  </w:style>
  <w:style w:type="character" w:customStyle="1" w:styleId="WW8Num8z4">
    <w:name w:val="WW8Num8z4"/>
    <w:rsid w:val="001D592D"/>
  </w:style>
  <w:style w:type="character" w:customStyle="1" w:styleId="WW8Num8z5">
    <w:name w:val="WW8Num8z5"/>
    <w:rsid w:val="001D592D"/>
  </w:style>
  <w:style w:type="character" w:customStyle="1" w:styleId="WW8Num8z6">
    <w:name w:val="WW8Num8z6"/>
    <w:rsid w:val="001D592D"/>
  </w:style>
  <w:style w:type="character" w:customStyle="1" w:styleId="WW8Num8z7">
    <w:name w:val="WW8Num8z7"/>
    <w:rsid w:val="001D592D"/>
  </w:style>
  <w:style w:type="character" w:customStyle="1" w:styleId="WW8Num8z8">
    <w:name w:val="WW8Num8z8"/>
    <w:rsid w:val="001D592D"/>
  </w:style>
  <w:style w:type="character" w:customStyle="1" w:styleId="WW8Num9z0">
    <w:name w:val="WW8Num9z0"/>
    <w:rsid w:val="001D592D"/>
    <w:rPr>
      <w:rFonts w:ascii="Calibri" w:eastAsia="Arial Unicode MS" w:hAnsi="Calibri" w:cs="Segoe UI"/>
      <w:b/>
      <w:sz w:val="20"/>
      <w:szCs w:val="20"/>
    </w:rPr>
  </w:style>
  <w:style w:type="character" w:customStyle="1" w:styleId="WW8Num9z1">
    <w:name w:val="WW8Num9z1"/>
    <w:rsid w:val="001D592D"/>
  </w:style>
  <w:style w:type="character" w:customStyle="1" w:styleId="WW8Num9z2">
    <w:name w:val="WW8Num9z2"/>
    <w:rsid w:val="001D592D"/>
  </w:style>
  <w:style w:type="character" w:customStyle="1" w:styleId="WW8Num9z3">
    <w:name w:val="WW8Num9z3"/>
    <w:rsid w:val="001D592D"/>
  </w:style>
  <w:style w:type="character" w:customStyle="1" w:styleId="WW8Num9z4">
    <w:name w:val="WW8Num9z4"/>
    <w:rsid w:val="001D592D"/>
  </w:style>
  <w:style w:type="character" w:customStyle="1" w:styleId="WW8Num9z5">
    <w:name w:val="WW8Num9z5"/>
    <w:rsid w:val="001D592D"/>
  </w:style>
  <w:style w:type="character" w:customStyle="1" w:styleId="WW8Num9z6">
    <w:name w:val="WW8Num9z6"/>
    <w:rsid w:val="001D592D"/>
  </w:style>
  <w:style w:type="character" w:customStyle="1" w:styleId="WW8Num9z7">
    <w:name w:val="WW8Num9z7"/>
    <w:rsid w:val="001D592D"/>
  </w:style>
  <w:style w:type="character" w:customStyle="1" w:styleId="WW8Num9z8">
    <w:name w:val="WW8Num9z8"/>
    <w:rsid w:val="001D592D"/>
  </w:style>
  <w:style w:type="character" w:customStyle="1" w:styleId="WW8Num10z0">
    <w:name w:val="WW8Num10z0"/>
    <w:rsid w:val="001D592D"/>
    <w:rPr>
      <w:rFonts w:ascii="Calibri" w:hAnsi="Calibri" w:cs="Segoe UI"/>
      <w:b/>
      <w:bCs/>
      <w:sz w:val="20"/>
      <w:szCs w:val="20"/>
    </w:rPr>
  </w:style>
  <w:style w:type="character" w:customStyle="1" w:styleId="WW8Num10z1">
    <w:name w:val="WW8Num10z1"/>
    <w:rsid w:val="001D592D"/>
  </w:style>
  <w:style w:type="character" w:customStyle="1" w:styleId="WW8Num10z2">
    <w:name w:val="WW8Num10z2"/>
    <w:rsid w:val="001D592D"/>
  </w:style>
  <w:style w:type="character" w:customStyle="1" w:styleId="WW8Num10z3">
    <w:name w:val="WW8Num10z3"/>
    <w:rsid w:val="001D592D"/>
  </w:style>
  <w:style w:type="character" w:customStyle="1" w:styleId="WW8Num10z4">
    <w:name w:val="WW8Num10z4"/>
    <w:rsid w:val="001D592D"/>
  </w:style>
  <w:style w:type="character" w:customStyle="1" w:styleId="WW8Num10z5">
    <w:name w:val="WW8Num10z5"/>
    <w:rsid w:val="001D592D"/>
  </w:style>
  <w:style w:type="character" w:customStyle="1" w:styleId="WW8Num10z6">
    <w:name w:val="WW8Num10z6"/>
    <w:rsid w:val="001D592D"/>
  </w:style>
  <w:style w:type="character" w:customStyle="1" w:styleId="WW8Num10z7">
    <w:name w:val="WW8Num10z7"/>
    <w:rsid w:val="001D592D"/>
  </w:style>
  <w:style w:type="character" w:customStyle="1" w:styleId="WW8Num10z8">
    <w:name w:val="WW8Num10z8"/>
    <w:rsid w:val="001D592D"/>
  </w:style>
  <w:style w:type="character" w:customStyle="1" w:styleId="WW8Num11z0">
    <w:name w:val="WW8Num11z0"/>
    <w:rsid w:val="001D592D"/>
    <w:rPr>
      <w:rFonts w:ascii="Calibri" w:hAnsi="Calibri" w:cs="Times New Roman"/>
      <w:bCs/>
      <w:iCs/>
      <w:color w:val="00000A"/>
      <w:sz w:val="20"/>
      <w:szCs w:val="20"/>
    </w:rPr>
  </w:style>
  <w:style w:type="character" w:customStyle="1" w:styleId="WW8Num11z1">
    <w:name w:val="WW8Num11z1"/>
    <w:rsid w:val="001D592D"/>
  </w:style>
  <w:style w:type="character" w:customStyle="1" w:styleId="WW8Num11z2">
    <w:name w:val="WW8Num11z2"/>
    <w:rsid w:val="001D592D"/>
  </w:style>
  <w:style w:type="character" w:customStyle="1" w:styleId="WW8Num11z3">
    <w:name w:val="WW8Num11z3"/>
    <w:rsid w:val="001D592D"/>
  </w:style>
  <w:style w:type="character" w:customStyle="1" w:styleId="WW8Num11z4">
    <w:name w:val="WW8Num11z4"/>
    <w:rsid w:val="001D592D"/>
  </w:style>
  <w:style w:type="character" w:customStyle="1" w:styleId="WW8Num11z5">
    <w:name w:val="WW8Num11z5"/>
    <w:rsid w:val="001D592D"/>
  </w:style>
  <w:style w:type="character" w:customStyle="1" w:styleId="WW8Num11z6">
    <w:name w:val="WW8Num11z6"/>
    <w:rsid w:val="001D592D"/>
  </w:style>
  <w:style w:type="character" w:customStyle="1" w:styleId="WW8Num11z7">
    <w:name w:val="WW8Num11z7"/>
    <w:rsid w:val="001D592D"/>
  </w:style>
  <w:style w:type="character" w:customStyle="1" w:styleId="WW8Num11z8">
    <w:name w:val="WW8Num11z8"/>
    <w:rsid w:val="001D592D"/>
  </w:style>
  <w:style w:type="character" w:customStyle="1" w:styleId="WW8Num12z0">
    <w:name w:val="WW8Num12z0"/>
    <w:rsid w:val="001D592D"/>
  </w:style>
  <w:style w:type="character" w:customStyle="1" w:styleId="WW8Num12z1">
    <w:name w:val="WW8Num12z1"/>
    <w:rsid w:val="001D592D"/>
  </w:style>
  <w:style w:type="character" w:customStyle="1" w:styleId="WW8Num12z2">
    <w:name w:val="WW8Num12z2"/>
    <w:rsid w:val="001D592D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12z3">
    <w:name w:val="WW8Num12z3"/>
    <w:rsid w:val="001D592D"/>
  </w:style>
  <w:style w:type="character" w:customStyle="1" w:styleId="WW8Num12z4">
    <w:name w:val="WW8Num12z4"/>
    <w:rsid w:val="001D592D"/>
  </w:style>
  <w:style w:type="character" w:customStyle="1" w:styleId="WW8Num12z5">
    <w:name w:val="WW8Num12z5"/>
    <w:rsid w:val="001D592D"/>
  </w:style>
  <w:style w:type="character" w:customStyle="1" w:styleId="WW8Num12z6">
    <w:name w:val="WW8Num12z6"/>
    <w:rsid w:val="001D592D"/>
  </w:style>
  <w:style w:type="character" w:customStyle="1" w:styleId="WW8Num12z7">
    <w:name w:val="WW8Num12z7"/>
    <w:rsid w:val="001D592D"/>
  </w:style>
  <w:style w:type="character" w:customStyle="1" w:styleId="WW8Num12z8">
    <w:name w:val="WW8Num12z8"/>
    <w:rsid w:val="001D592D"/>
  </w:style>
  <w:style w:type="character" w:customStyle="1" w:styleId="WW8Num13z0">
    <w:name w:val="WW8Num13z0"/>
    <w:rsid w:val="001D592D"/>
    <w:rPr>
      <w:rFonts w:eastAsia="Times New Roman" w:cs="Times New Roman"/>
    </w:rPr>
  </w:style>
  <w:style w:type="character" w:customStyle="1" w:styleId="WW8Num13z1">
    <w:name w:val="WW8Num13z1"/>
    <w:rsid w:val="001D592D"/>
    <w:rPr>
      <w:b/>
    </w:rPr>
  </w:style>
  <w:style w:type="character" w:customStyle="1" w:styleId="WW8Num13z2">
    <w:name w:val="WW8Num13z2"/>
    <w:rsid w:val="001D592D"/>
  </w:style>
  <w:style w:type="character" w:customStyle="1" w:styleId="WW8Num13z3">
    <w:name w:val="WW8Num13z3"/>
    <w:rsid w:val="001D592D"/>
  </w:style>
  <w:style w:type="character" w:customStyle="1" w:styleId="WW8Num13z4">
    <w:name w:val="WW8Num13z4"/>
    <w:rsid w:val="001D592D"/>
  </w:style>
  <w:style w:type="character" w:customStyle="1" w:styleId="WW8Num13z5">
    <w:name w:val="WW8Num13z5"/>
    <w:rsid w:val="001D592D"/>
  </w:style>
  <w:style w:type="character" w:customStyle="1" w:styleId="WW8Num13z6">
    <w:name w:val="WW8Num13z6"/>
    <w:rsid w:val="001D592D"/>
  </w:style>
  <w:style w:type="character" w:customStyle="1" w:styleId="WW8Num13z7">
    <w:name w:val="WW8Num13z7"/>
    <w:rsid w:val="001D592D"/>
  </w:style>
  <w:style w:type="character" w:customStyle="1" w:styleId="WW8Num13z8">
    <w:name w:val="WW8Num13z8"/>
    <w:rsid w:val="001D592D"/>
  </w:style>
  <w:style w:type="character" w:customStyle="1" w:styleId="WW8Num14z0">
    <w:name w:val="WW8Num14z0"/>
    <w:rsid w:val="001D592D"/>
  </w:style>
  <w:style w:type="character" w:customStyle="1" w:styleId="WW8Num14z1">
    <w:name w:val="WW8Num14z1"/>
    <w:rsid w:val="001D592D"/>
    <w:rPr>
      <w:strike w:val="0"/>
      <w:dstrike w:val="0"/>
    </w:rPr>
  </w:style>
  <w:style w:type="character" w:customStyle="1" w:styleId="WW8Num14z2">
    <w:name w:val="WW8Num14z2"/>
    <w:rsid w:val="001D592D"/>
    <w:rPr>
      <w:rFonts w:ascii="Calibri" w:hAnsi="Calibri" w:cs="Calibri"/>
      <w:b w:val="0"/>
      <w:bCs/>
      <w:sz w:val="20"/>
    </w:rPr>
  </w:style>
  <w:style w:type="character" w:customStyle="1" w:styleId="WW8Num14z3">
    <w:name w:val="WW8Num14z3"/>
    <w:rsid w:val="001D592D"/>
    <w:rPr>
      <w:rFonts w:ascii="Calibri" w:hAnsi="Calibri" w:cs="Calibri"/>
      <w:b w:val="0"/>
      <w:sz w:val="20"/>
      <w:highlight w:val="yellow"/>
    </w:rPr>
  </w:style>
  <w:style w:type="character" w:customStyle="1" w:styleId="WW8Num14z4">
    <w:name w:val="WW8Num14z4"/>
    <w:rsid w:val="001D592D"/>
  </w:style>
  <w:style w:type="character" w:customStyle="1" w:styleId="WW8Num14z5">
    <w:name w:val="WW8Num14z5"/>
    <w:rsid w:val="001D592D"/>
  </w:style>
  <w:style w:type="character" w:customStyle="1" w:styleId="WW8Num14z6">
    <w:name w:val="WW8Num14z6"/>
    <w:rsid w:val="001D592D"/>
  </w:style>
  <w:style w:type="character" w:customStyle="1" w:styleId="WW8Num14z7">
    <w:name w:val="WW8Num14z7"/>
    <w:rsid w:val="001D592D"/>
  </w:style>
  <w:style w:type="character" w:customStyle="1" w:styleId="WW8Num14z8">
    <w:name w:val="WW8Num14z8"/>
    <w:rsid w:val="001D592D"/>
  </w:style>
  <w:style w:type="character" w:customStyle="1" w:styleId="WW8Num15z0">
    <w:name w:val="WW8Num15z0"/>
    <w:rsid w:val="001D592D"/>
    <w:rPr>
      <w:rFonts w:ascii="Calibri" w:eastAsia="Times New Roman" w:hAnsi="Calibri" w:cs="Segoe UI"/>
      <w:kern w:val="1"/>
      <w:sz w:val="20"/>
      <w:szCs w:val="20"/>
    </w:rPr>
  </w:style>
  <w:style w:type="character" w:customStyle="1" w:styleId="WW8Num15z1">
    <w:name w:val="WW8Num15z1"/>
    <w:rsid w:val="001D592D"/>
    <w:rPr>
      <w:rFonts w:ascii="Calibri" w:hAnsi="Calibri" w:cs="Calibri" w:hint="default"/>
      <w:b w:val="0"/>
      <w:strike w:val="0"/>
      <w:dstrike w:val="0"/>
      <w:sz w:val="20"/>
    </w:rPr>
  </w:style>
  <w:style w:type="character" w:customStyle="1" w:styleId="WW8Num15z2">
    <w:name w:val="WW8Num15z2"/>
    <w:rsid w:val="001D592D"/>
  </w:style>
  <w:style w:type="character" w:customStyle="1" w:styleId="WW8Num15z3">
    <w:name w:val="WW8Num15z3"/>
    <w:rsid w:val="001D592D"/>
  </w:style>
  <w:style w:type="character" w:customStyle="1" w:styleId="WW8Num15z4">
    <w:name w:val="WW8Num15z4"/>
    <w:rsid w:val="001D592D"/>
  </w:style>
  <w:style w:type="character" w:customStyle="1" w:styleId="WW8Num15z5">
    <w:name w:val="WW8Num15z5"/>
    <w:rsid w:val="001D592D"/>
  </w:style>
  <w:style w:type="character" w:customStyle="1" w:styleId="WW8Num15z6">
    <w:name w:val="WW8Num15z6"/>
    <w:rsid w:val="001D592D"/>
  </w:style>
  <w:style w:type="character" w:customStyle="1" w:styleId="WW8Num15z7">
    <w:name w:val="WW8Num15z7"/>
    <w:rsid w:val="001D592D"/>
  </w:style>
  <w:style w:type="character" w:customStyle="1" w:styleId="WW8Num15z8">
    <w:name w:val="WW8Num15z8"/>
    <w:rsid w:val="001D592D"/>
  </w:style>
  <w:style w:type="character" w:customStyle="1" w:styleId="WW8Num16z0">
    <w:name w:val="WW8Num16z0"/>
    <w:rsid w:val="001D592D"/>
    <w:rPr>
      <w:rFonts w:ascii="Calibri" w:hAnsi="Calibri" w:cs="Calibri"/>
      <w:b/>
      <w:sz w:val="20"/>
      <w:szCs w:val="20"/>
    </w:rPr>
  </w:style>
  <w:style w:type="character" w:customStyle="1" w:styleId="WW8Num16z1">
    <w:name w:val="WW8Num16z1"/>
    <w:rsid w:val="001D592D"/>
  </w:style>
  <w:style w:type="character" w:customStyle="1" w:styleId="WW8Num16z2">
    <w:name w:val="WW8Num16z2"/>
    <w:rsid w:val="001D592D"/>
  </w:style>
  <w:style w:type="character" w:customStyle="1" w:styleId="WW8Num16z3">
    <w:name w:val="WW8Num16z3"/>
    <w:rsid w:val="001D592D"/>
  </w:style>
  <w:style w:type="character" w:customStyle="1" w:styleId="WW8Num16z4">
    <w:name w:val="WW8Num16z4"/>
    <w:rsid w:val="001D592D"/>
  </w:style>
  <w:style w:type="character" w:customStyle="1" w:styleId="WW8Num16z5">
    <w:name w:val="WW8Num16z5"/>
    <w:rsid w:val="001D592D"/>
  </w:style>
  <w:style w:type="character" w:customStyle="1" w:styleId="WW8Num16z6">
    <w:name w:val="WW8Num16z6"/>
    <w:rsid w:val="001D592D"/>
  </w:style>
  <w:style w:type="character" w:customStyle="1" w:styleId="WW8Num16z7">
    <w:name w:val="WW8Num16z7"/>
    <w:rsid w:val="001D592D"/>
  </w:style>
  <w:style w:type="character" w:customStyle="1" w:styleId="WW8Num16z8">
    <w:name w:val="WW8Num16z8"/>
    <w:rsid w:val="001D592D"/>
  </w:style>
  <w:style w:type="character" w:customStyle="1" w:styleId="WW8Num17z0">
    <w:name w:val="WW8Num17z0"/>
    <w:rsid w:val="001D592D"/>
    <w:rPr>
      <w:rFonts w:ascii="Calibri" w:hAnsi="Calibri" w:cs="Segoe UI"/>
      <w:sz w:val="20"/>
      <w:szCs w:val="20"/>
    </w:rPr>
  </w:style>
  <w:style w:type="character" w:customStyle="1" w:styleId="WW8Num17z1">
    <w:name w:val="WW8Num17z1"/>
    <w:rsid w:val="001D592D"/>
  </w:style>
  <w:style w:type="character" w:customStyle="1" w:styleId="WW8Num17z2">
    <w:name w:val="WW8Num17z2"/>
    <w:rsid w:val="001D592D"/>
  </w:style>
  <w:style w:type="character" w:customStyle="1" w:styleId="WW8Num17z3">
    <w:name w:val="WW8Num17z3"/>
    <w:rsid w:val="001D592D"/>
  </w:style>
  <w:style w:type="character" w:customStyle="1" w:styleId="WW8Num17z4">
    <w:name w:val="WW8Num17z4"/>
    <w:rsid w:val="001D592D"/>
  </w:style>
  <w:style w:type="character" w:customStyle="1" w:styleId="WW8Num17z5">
    <w:name w:val="WW8Num17z5"/>
    <w:rsid w:val="001D592D"/>
  </w:style>
  <w:style w:type="character" w:customStyle="1" w:styleId="WW8Num17z6">
    <w:name w:val="WW8Num17z6"/>
    <w:rsid w:val="001D592D"/>
  </w:style>
  <w:style w:type="character" w:customStyle="1" w:styleId="WW8Num17z7">
    <w:name w:val="WW8Num17z7"/>
    <w:rsid w:val="001D592D"/>
  </w:style>
  <w:style w:type="character" w:customStyle="1" w:styleId="WW8Num17z8">
    <w:name w:val="WW8Num17z8"/>
    <w:rsid w:val="001D592D"/>
  </w:style>
  <w:style w:type="character" w:customStyle="1" w:styleId="WW8Num18z0">
    <w:name w:val="WW8Num18z0"/>
    <w:rsid w:val="001D592D"/>
    <w:rPr>
      <w:rFonts w:ascii="Calibri" w:hAnsi="Calibri" w:cs="Calibri"/>
      <w:b/>
      <w:sz w:val="20"/>
      <w:szCs w:val="20"/>
    </w:rPr>
  </w:style>
  <w:style w:type="character" w:customStyle="1" w:styleId="WW8Num18z1">
    <w:name w:val="WW8Num18z1"/>
    <w:rsid w:val="001D592D"/>
  </w:style>
  <w:style w:type="character" w:customStyle="1" w:styleId="WW8Num18z2">
    <w:name w:val="WW8Num18z2"/>
    <w:rsid w:val="001D592D"/>
  </w:style>
  <w:style w:type="character" w:customStyle="1" w:styleId="WW8Num18z3">
    <w:name w:val="WW8Num18z3"/>
    <w:rsid w:val="001D592D"/>
  </w:style>
  <w:style w:type="character" w:customStyle="1" w:styleId="WW8Num18z4">
    <w:name w:val="WW8Num18z4"/>
    <w:rsid w:val="001D592D"/>
  </w:style>
  <w:style w:type="character" w:customStyle="1" w:styleId="WW8Num18z5">
    <w:name w:val="WW8Num18z5"/>
    <w:rsid w:val="001D592D"/>
  </w:style>
  <w:style w:type="character" w:customStyle="1" w:styleId="WW8Num18z6">
    <w:name w:val="WW8Num18z6"/>
    <w:rsid w:val="001D592D"/>
  </w:style>
  <w:style w:type="character" w:customStyle="1" w:styleId="WW8Num18z7">
    <w:name w:val="WW8Num18z7"/>
    <w:rsid w:val="001D592D"/>
  </w:style>
  <w:style w:type="character" w:customStyle="1" w:styleId="WW8Num18z8">
    <w:name w:val="WW8Num18z8"/>
    <w:rsid w:val="001D592D"/>
  </w:style>
  <w:style w:type="character" w:customStyle="1" w:styleId="WW8Num19z0">
    <w:name w:val="WW8Num19z0"/>
    <w:rsid w:val="001D592D"/>
  </w:style>
  <w:style w:type="character" w:customStyle="1" w:styleId="WW8Num19z1">
    <w:name w:val="WW8Num19z1"/>
    <w:rsid w:val="001D592D"/>
  </w:style>
  <w:style w:type="character" w:customStyle="1" w:styleId="WW8Num19z2">
    <w:name w:val="WW8Num19z2"/>
    <w:rsid w:val="001D592D"/>
  </w:style>
  <w:style w:type="character" w:customStyle="1" w:styleId="WW8Num19z3">
    <w:name w:val="WW8Num19z3"/>
    <w:rsid w:val="001D592D"/>
  </w:style>
  <w:style w:type="character" w:customStyle="1" w:styleId="WW8Num19z4">
    <w:name w:val="WW8Num19z4"/>
    <w:rsid w:val="001D592D"/>
  </w:style>
  <w:style w:type="character" w:customStyle="1" w:styleId="WW8Num19z5">
    <w:name w:val="WW8Num19z5"/>
    <w:rsid w:val="001D592D"/>
  </w:style>
  <w:style w:type="character" w:customStyle="1" w:styleId="WW8Num19z6">
    <w:name w:val="WW8Num19z6"/>
    <w:rsid w:val="001D592D"/>
  </w:style>
  <w:style w:type="character" w:customStyle="1" w:styleId="WW8Num19z7">
    <w:name w:val="WW8Num19z7"/>
    <w:rsid w:val="001D592D"/>
  </w:style>
  <w:style w:type="character" w:customStyle="1" w:styleId="WW8Num19z8">
    <w:name w:val="WW8Num19z8"/>
    <w:rsid w:val="001D592D"/>
  </w:style>
  <w:style w:type="character" w:customStyle="1" w:styleId="WW8Num20z0">
    <w:name w:val="WW8Num20z0"/>
    <w:rsid w:val="001D592D"/>
    <w:rPr>
      <w:rFonts w:ascii="Calibri" w:hAnsi="Calibri" w:cs="Calibri"/>
      <w:bCs/>
      <w:sz w:val="20"/>
      <w:szCs w:val="20"/>
    </w:rPr>
  </w:style>
  <w:style w:type="character" w:customStyle="1" w:styleId="WW8Num20z1">
    <w:name w:val="WW8Num20z1"/>
    <w:rsid w:val="001D592D"/>
  </w:style>
  <w:style w:type="character" w:customStyle="1" w:styleId="WW8Num20z2">
    <w:name w:val="WW8Num20z2"/>
    <w:rsid w:val="001D592D"/>
  </w:style>
  <w:style w:type="character" w:customStyle="1" w:styleId="WW8Num20z3">
    <w:name w:val="WW8Num20z3"/>
    <w:rsid w:val="001D592D"/>
  </w:style>
  <w:style w:type="character" w:customStyle="1" w:styleId="WW8Num20z4">
    <w:name w:val="WW8Num20z4"/>
    <w:rsid w:val="001D592D"/>
  </w:style>
  <w:style w:type="character" w:customStyle="1" w:styleId="WW8Num20z5">
    <w:name w:val="WW8Num20z5"/>
    <w:rsid w:val="001D592D"/>
  </w:style>
  <w:style w:type="character" w:customStyle="1" w:styleId="WW8Num20z6">
    <w:name w:val="WW8Num20z6"/>
    <w:rsid w:val="001D592D"/>
  </w:style>
  <w:style w:type="character" w:customStyle="1" w:styleId="WW8Num20z7">
    <w:name w:val="WW8Num20z7"/>
    <w:rsid w:val="001D592D"/>
  </w:style>
  <w:style w:type="character" w:customStyle="1" w:styleId="WW8Num20z8">
    <w:name w:val="WW8Num20z8"/>
    <w:rsid w:val="001D592D"/>
  </w:style>
  <w:style w:type="character" w:customStyle="1" w:styleId="WW8Num21z0">
    <w:name w:val="WW8Num21z0"/>
    <w:rsid w:val="001D592D"/>
  </w:style>
  <w:style w:type="character" w:customStyle="1" w:styleId="WW8Num21z1">
    <w:name w:val="WW8Num21z1"/>
    <w:rsid w:val="001D592D"/>
    <w:rPr>
      <w:rFonts w:ascii="Times New Roman" w:eastAsia="Times New Roman" w:hAnsi="Times New Roman" w:cs="Times New Roman"/>
      <w:b/>
      <w:sz w:val="20"/>
      <w:szCs w:val="20"/>
      <w:highlight w:val="yellow"/>
    </w:rPr>
  </w:style>
  <w:style w:type="character" w:customStyle="1" w:styleId="WW8Num21z2">
    <w:name w:val="WW8Num21z2"/>
    <w:rsid w:val="001D592D"/>
  </w:style>
  <w:style w:type="character" w:customStyle="1" w:styleId="WW8Num21z3">
    <w:name w:val="WW8Num21z3"/>
    <w:rsid w:val="001D592D"/>
  </w:style>
  <w:style w:type="character" w:customStyle="1" w:styleId="WW8Num21z4">
    <w:name w:val="WW8Num21z4"/>
    <w:rsid w:val="001D592D"/>
  </w:style>
  <w:style w:type="character" w:customStyle="1" w:styleId="WW8Num21z5">
    <w:name w:val="WW8Num21z5"/>
    <w:rsid w:val="001D592D"/>
  </w:style>
  <w:style w:type="character" w:customStyle="1" w:styleId="WW8Num21z6">
    <w:name w:val="WW8Num21z6"/>
    <w:rsid w:val="001D592D"/>
  </w:style>
  <w:style w:type="character" w:customStyle="1" w:styleId="WW8Num21z7">
    <w:name w:val="WW8Num21z7"/>
    <w:rsid w:val="001D592D"/>
  </w:style>
  <w:style w:type="character" w:customStyle="1" w:styleId="WW8Num21z8">
    <w:name w:val="WW8Num21z8"/>
    <w:rsid w:val="001D592D"/>
  </w:style>
  <w:style w:type="character" w:customStyle="1" w:styleId="WW8Num22z0">
    <w:name w:val="WW8Num22z0"/>
    <w:rsid w:val="001D592D"/>
    <w:rPr>
      <w:rFonts w:ascii="Times New Roman" w:eastAsia="Times New Roman" w:hAnsi="Times New Roman" w:cs="Times New Roman"/>
    </w:rPr>
  </w:style>
  <w:style w:type="character" w:customStyle="1" w:styleId="WW8Num22z1">
    <w:name w:val="WW8Num22z1"/>
    <w:rsid w:val="001D592D"/>
  </w:style>
  <w:style w:type="character" w:customStyle="1" w:styleId="WW8Num22z2">
    <w:name w:val="WW8Num22z2"/>
    <w:rsid w:val="001D592D"/>
  </w:style>
  <w:style w:type="character" w:customStyle="1" w:styleId="WW8Num22z3">
    <w:name w:val="WW8Num22z3"/>
    <w:rsid w:val="001D592D"/>
    <w:rPr>
      <w:b w:val="0"/>
    </w:rPr>
  </w:style>
  <w:style w:type="character" w:customStyle="1" w:styleId="WW8Num22z4">
    <w:name w:val="WW8Num22z4"/>
    <w:rsid w:val="001D592D"/>
  </w:style>
  <w:style w:type="character" w:customStyle="1" w:styleId="WW8Num22z5">
    <w:name w:val="WW8Num22z5"/>
    <w:rsid w:val="001D592D"/>
  </w:style>
  <w:style w:type="character" w:customStyle="1" w:styleId="WW8Num22z6">
    <w:name w:val="WW8Num22z6"/>
    <w:rsid w:val="001D592D"/>
    <w:rPr>
      <w:rFonts w:ascii="Calibri" w:hAnsi="Calibri" w:cs="Calibri"/>
      <w:b w:val="0"/>
      <w:bCs w:val="0"/>
      <w:sz w:val="20"/>
    </w:rPr>
  </w:style>
  <w:style w:type="character" w:customStyle="1" w:styleId="WW8Num22z7">
    <w:name w:val="WW8Num22z7"/>
    <w:rsid w:val="001D592D"/>
  </w:style>
  <w:style w:type="character" w:customStyle="1" w:styleId="WW8Num22z8">
    <w:name w:val="WW8Num22z8"/>
    <w:rsid w:val="001D592D"/>
  </w:style>
  <w:style w:type="character" w:customStyle="1" w:styleId="WW8Num23z0">
    <w:name w:val="WW8Num23z0"/>
    <w:rsid w:val="001D592D"/>
  </w:style>
  <w:style w:type="character" w:customStyle="1" w:styleId="WW8Num23z1">
    <w:name w:val="WW8Num23z1"/>
    <w:rsid w:val="001D592D"/>
  </w:style>
  <w:style w:type="character" w:customStyle="1" w:styleId="WW8Num23z2">
    <w:name w:val="WW8Num23z2"/>
    <w:rsid w:val="001D592D"/>
  </w:style>
  <w:style w:type="character" w:customStyle="1" w:styleId="WW8Num23z3">
    <w:name w:val="WW8Num23z3"/>
    <w:rsid w:val="001D592D"/>
  </w:style>
  <w:style w:type="character" w:customStyle="1" w:styleId="WW8Num23z4">
    <w:name w:val="WW8Num23z4"/>
    <w:rsid w:val="001D592D"/>
  </w:style>
  <w:style w:type="character" w:customStyle="1" w:styleId="WW8Num23z5">
    <w:name w:val="WW8Num23z5"/>
    <w:rsid w:val="001D592D"/>
  </w:style>
  <w:style w:type="character" w:customStyle="1" w:styleId="WW8Num23z6">
    <w:name w:val="WW8Num23z6"/>
    <w:rsid w:val="001D592D"/>
  </w:style>
  <w:style w:type="character" w:customStyle="1" w:styleId="WW8Num23z7">
    <w:name w:val="WW8Num23z7"/>
    <w:rsid w:val="001D592D"/>
  </w:style>
  <w:style w:type="character" w:customStyle="1" w:styleId="WW8Num23z8">
    <w:name w:val="WW8Num23z8"/>
    <w:rsid w:val="001D592D"/>
  </w:style>
  <w:style w:type="character" w:customStyle="1" w:styleId="WW8Num24z0">
    <w:name w:val="WW8Num24z0"/>
    <w:rsid w:val="001D592D"/>
  </w:style>
  <w:style w:type="character" w:customStyle="1" w:styleId="WW8Num24z1">
    <w:name w:val="WW8Num24z1"/>
    <w:rsid w:val="001D592D"/>
  </w:style>
  <w:style w:type="character" w:customStyle="1" w:styleId="WW8Num24z2">
    <w:name w:val="WW8Num24z2"/>
    <w:rsid w:val="001D592D"/>
  </w:style>
  <w:style w:type="character" w:customStyle="1" w:styleId="WW8Num24z3">
    <w:name w:val="WW8Num24z3"/>
    <w:rsid w:val="001D592D"/>
  </w:style>
  <w:style w:type="character" w:customStyle="1" w:styleId="WW8Num24z4">
    <w:name w:val="WW8Num24z4"/>
    <w:rsid w:val="001D592D"/>
  </w:style>
  <w:style w:type="character" w:customStyle="1" w:styleId="WW8Num24z5">
    <w:name w:val="WW8Num24z5"/>
    <w:rsid w:val="001D592D"/>
  </w:style>
  <w:style w:type="character" w:customStyle="1" w:styleId="WW8Num24z6">
    <w:name w:val="WW8Num24z6"/>
    <w:rsid w:val="001D592D"/>
  </w:style>
  <w:style w:type="character" w:customStyle="1" w:styleId="WW8Num24z7">
    <w:name w:val="WW8Num24z7"/>
    <w:rsid w:val="001D592D"/>
  </w:style>
  <w:style w:type="character" w:customStyle="1" w:styleId="WW8Num24z8">
    <w:name w:val="WW8Num24z8"/>
    <w:rsid w:val="001D592D"/>
  </w:style>
  <w:style w:type="character" w:customStyle="1" w:styleId="WW8Num25z0">
    <w:name w:val="WW8Num25z0"/>
    <w:rsid w:val="001D592D"/>
    <w:rPr>
      <w:rFonts w:ascii="Calibri" w:hAnsi="Calibri" w:cs="Calibri"/>
      <w:sz w:val="20"/>
      <w:szCs w:val="20"/>
    </w:rPr>
  </w:style>
  <w:style w:type="character" w:customStyle="1" w:styleId="WW8Num25z1">
    <w:name w:val="WW8Num25z1"/>
    <w:rsid w:val="001D592D"/>
  </w:style>
  <w:style w:type="character" w:customStyle="1" w:styleId="WW8Num25z2">
    <w:name w:val="WW8Num25z2"/>
    <w:rsid w:val="001D592D"/>
  </w:style>
  <w:style w:type="character" w:customStyle="1" w:styleId="WW8Num25z3">
    <w:name w:val="WW8Num25z3"/>
    <w:rsid w:val="001D592D"/>
  </w:style>
  <w:style w:type="character" w:customStyle="1" w:styleId="WW8Num25z4">
    <w:name w:val="WW8Num25z4"/>
    <w:rsid w:val="001D592D"/>
  </w:style>
  <w:style w:type="character" w:customStyle="1" w:styleId="WW8Num25z5">
    <w:name w:val="WW8Num25z5"/>
    <w:rsid w:val="001D592D"/>
  </w:style>
  <w:style w:type="character" w:customStyle="1" w:styleId="WW8Num25z6">
    <w:name w:val="WW8Num25z6"/>
    <w:rsid w:val="001D592D"/>
  </w:style>
  <w:style w:type="character" w:customStyle="1" w:styleId="WW8Num25z7">
    <w:name w:val="WW8Num25z7"/>
    <w:rsid w:val="001D592D"/>
  </w:style>
  <w:style w:type="character" w:customStyle="1" w:styleId="WW8Num25z8">
    <w:name w:val="WW8Num25z8"/>
    <w:rsid w:val="001D592D"/>
  </w:style>
  <w:style w:type="character" w:customStyle="1" w:styleId="WW8Num26z0">
    <w:name w:val="WW8Num26z0"/>
    <w:rsid w:val="001D592D"/>
  </w:style>
  <w:style w:type="character" w:customStyle="1" w:styleId="WW8Num27z0">
    <w:name w:val="WW8Num27z0"/>
    <w:rsid w:val="001D592D"/>
  </w:style>
  <w:style w:type="character" w:customStyle="1" w:styleId="WW8Num28z0">
    <w:name w:val="WW8Num28z0"/>
    <w:rsid w:val="001D592D"/>
    <w:rPr>
      <w:rFonts w:hint="default"/>
    </w:rPr>
  </w:style>
  <w:style w:type="character" w:customStyle="1" w:styleId="WW8Num28z2">
    <w:name w:val="WW8Num28z2"/>
    <w:rsid w:val="001D592D"/>
    <w:rPr>
      <w:rFonts w:ascii="Calibri" w:hAnsi="Calibri" w:cs="Segoe UI" w:hint="default"/>
      <w:b/>
      <w:bCs/>
      <w:color w:val="auto"/>
      <w:sz w:val="20"/>
      <w:szCs w:val="20"/>
    </w:rPr>
  </w:style>
  <w:style w:type="character" w:customStyle="1" w:styleId="WW8Num28z3">
    <w:name w:val="WW8Num28z3"/>
    <w:rsid w:val="001D592D"/>
  </w:style>
  <w:style w:type="character" w:customStyle="1" w:styleId="WW8Num28z4">
    <w:name w:val="WW8Num28z4"/>
    <w:rsid w:val="001D592D"/>
  </w:style>
  <w:style w:type="character" w:customStyle="1" w:styleId="WW8Num28z5">
    <w:name w:val="WW8Num28z5"/>
    <w:rsid w:val="001D592D"/>
  </w:style>
  <w:style w:type="character" w:customStyle="1" w:styleId="WW8Num28z6">
    <w:name w:val="WW8Num28z6"/>
    <w:rsid w:val="001D592D"/>
  </w:style>
  <w:style w:type="character" w:customStyle="1" w:styleId="WW8Num28z7">
    <w:name w:val="WW8Num28z7"/>
    <w:rsid w:val="001D592D"/>
  </w:style>
  <w:style w:type="character" w:customStyle="1" w:styleId="WW8Num28z8">
    <w:name w:val="WW8Num28z8"/>
    <w:rsid w:val="001D592D"/>
  </w:style>
  <w:style w:type="character" w:customStyle="1" w:styleId="WW8Num29z0">
    <w:name w:val="WW8Num29z0"/>
    <w:rsid w:val="001D592D"/>
    <w:rPr>
      <w:b w:val="0"/>
      <w:sz w:val="20"/>
      <w:szCs w:val="20"/>
    </w:rPr>
  </w:style>
  <w:style w:type="character" w:customStyle="1" w:styleId="WW8Num30z0">
    <w:name w:val="WW8Num30z0"/>
    <w:rsid w:val="001D592D"/>
    <w:rPr>
      <w:rFonts w:hint="default"/>
    </w:rPr>
  </w:style>
  <w:style w:type="character" w:customStyle="1" w:styleId="WW8Num30z2">
    <w:name w:val="WW8Num30z2"/>
    <w:rsid w:val="001D592D"/>
    <w:rPr>
      <w:rFonts w:hint="default"/>
      <w:b w:val="0"/>
      <w:strike w:val="0"/>
      <w:dstrike w:val="0"/>
      <w:kern w:val="1"/>
      <w:sz w:val="20"/>
      <w:szCs w:val="20"/>
    </w:rPr>
  </w:style>
  <w:style w:type="character" w:customStyle="1" w:styleId="WW8Num30z3">
    <w:name w:val="WW8Num30z3"/>
    <w:rsid w:val="001D592D"/>
    <w:rPr>
      <w:rFonts w:hint="default"/>
      <w:b w:val="0"/>
      <w:sz w:val="24"/>
    </w:rPr>
  </w:style>
  <w:style w:type="character" w:customStyle="1" w:styleId="WW8Num30z4">
    <w:name w:val="WW8Num30z4"/>
    <w:rsid w:val="001D592D"/>
  </w:style>
  <w:style w:type="character" w:customStyle="1" w:styleId="WW8Num30z5">
    <w:name w:val="WW8Num30z5"/>
    <w:rsid w:val="001D592D"/>
  </w:style>
  <w:style w:type="character" w:customStyle="1" w:styleId="WW8Num30z6">
    <w:name w:val="WW8Num30z6"/>
    <w:rsid w:val="001D592D"/>
  </w:style>
  <w:style w:type="character" w:customStyle="1" w:styleId="WW8Num30z7">
    <w:name w:val="WW8Num30z7"/>
    <w:rsid w:val="001D592D"/>
  </w:style>
  <w:style w:type="character" w:customStyle="1" w:styleId="WW8Num30z8">
    <w:name w:val="WW8Num30z8"/>
    <w:rsid w:val="001D592D"/>
  </w:style>
  <w:style w:type="character" w:customStyle="1" w:styleId="WW8Num31z0">
    <w:name w:val="WW8Num31z0"/>
    <w:rsid w:val="001D592D"/>
    <w:rPr>
      <w:rFonts w:ascii="Calibri" w:hAnsi="Calibri" w:cs="Segoe UI" w:hint="default"/>
      <w:bCs/>
      <w:sz w:val="20"/>
      <w:szCs w:val="20"/>
    </w:rPr>
  </w:style>
  <w:style w:type="character" w:customStyle="1" w:styleId="WW8Num32z0">
    <w:name w:val="WW8Num32z0"/>
    <w:rsid w:val="001D592D"/>
    <w:rPr>
      <w:rFonts w:ascii="Calibri" w:hAnsi="Calibri" w:cs="Calibri"/>
      <w:sz w:val="20"/>
      <w:szCs w:val="20"/>
    </w:rPr>
  </w:style>
  <w:style w:type="character" w:customStyle="1" w:styleId="WW8Num32z2">
    <w:name w:val="WW8Num32z2"/>
    <w:rsid w:val="001D592D"/>
  </w:style>
  <w:style w:type="character" w:customStyle="1" w:styleId="WW8Num32z3">
    <w:name w:val="WW8Num32z3"/>
    <w:rsid w:val="001D592D"/>
  </w:style>
  <w:style w:type="character" w:customStyle="1" w:styleId="WW8Num32z4">
    <w:name w:val="WW8Num32z4"/>
    <w:rsid w:val="001D592D"/>
  </w:style>
  <w:style w:type="character" w:customStyle="1" w:styleId="WW8Num32z5">
    <w:name w:val="WW8Num32z5"/>
    <w:rsid w:val="001D592D"/>
  </w:style>
  <w:style w:type="character" w:customStyle="1" w:styleId="WW8Num32z7">
    <w:name w:val="WW8Num32z7"/>
    <w:rsid w:val="001D592D"/>
  </w:style>
  <w:style w:type="character" w:customStyle="1" w:styleId="WW8Num32z8">
    <w:name w:val="WW8Num32z8"/>
    <w:rsid w:val="001D592D"/>
  </w:style>
  <w:style w:type="character" w:customStyle="1" w:styleId="WW8Num33z0">
    <w:name w:val="WW8Num33z0"/>
    <w:rsid w:val="001D592D"/>
    <w:rPr>
      <w:rFonts w:hint="default"/>
    </w:rPr>
  </w:style>
  <w:style w:type="character" w:customStyle="1" w:styleId="WW8Num34z0">
    <w:name w:val="WW8Num34z0"/>
    <w:rsid w:val="001D592D"/>
    <w:rPr>
      <w:rFonts w:ascii="Calibri" w:hAnsi="Calibri" w:cs="Segoe UI" w:hint="default"/>
      <w:b/>
      <w:sz w:val="20"/>
      <w:szCs w:val="20"/>
    </w:rPr>
  </w:style>
  <w:style w:type="character" w:customStyle="1" w:styleId="WW8Num35z0">
    <w:name w:val="WW8Num35z0"/>
    <w:rsid w:val="001D592D"/>
  </w:style>
  <w:style w:type="character" w:customStyle="1" w:styleId="WW8Num35z1">
    <w:name w:val="WW8Num35z1"/>
    <w:rsid w:val="001D592D"/>
    <w:rPr>
      <w:rFonts w:hint="default"/>
    </w:rPr>
  </w:style>
  <w:style w:type="character" w:customStyle="1" w:styleId="WW8Num35z2">
    <w:name w:val="WW8Num35z2"/>
    <w:rsid w:val="001D592D"/>
  </w:style>
  <w:style w:type="character" w:customStyle="1" w:styleId="WW8Num35z3">
    <w:name w:val="WW8Num35z3"/>
    <w:rsid w:val="001D592D"/>
  </w:style>
  <w:style w:type="character" w:customStyle="1" w:styleId="WW8Num35z4">
    <w:name w:val="WW8Num35z4"/>
    <w:rsid w:val="001D592D"/>
  </w:style>
  <w:style w:type="character" w:customStyle="1" w:styleId="WW8Num35z5">
    <w:name w:val="WW8Num35z5"/>
    <w:rsid w:val="001D592D"/>
  </w:style>
  <w:style w:type="character" w:customStyle="1" w:styleId="WW8Num35z6">
    <w:name w:val="WW8Num35z6"/>
    <w:rsid w:val="001D592D"/>
  </w:style>
  <w:style w:type="character" w:customStyle="1" w:styleId="WW8Num35z7">
    <w:name w:val="WW8Num35z7"/>
    <w:rsid w:val="001D592D"/>
  </w:style>
  <w:style w:type="character" w:customStyle="1" w:styleId="WW8Num35z8">
    <w:name w:val="WW8Num35z8"/>
    <w:rsid w:val="001D592D"/>
  </w:style>
  <w:style w:type="character" w:customStyle="1" w:styleId="WW8Num36z0">
    <w:name w:val="WW8Num36z0"/>
    <w:rsid w:val="001D592D"/>
    <w:rPr>
      <w:rFonts w:ascii="Calibri" w:hAnsi="Calibri" w:cs="Segoe UI" w:hint="default"/>
      <w:bCs/>
      <w:sz w:val="20"/>
      <w:szCs w:val="20"/>
    </w:rPr>
  </w:style>
  <w:style w:type="character" w:customStyle="1" w:styleId="WW8Num37z0">
    <w:name w:val="WW8Num37z0"/>
    <w:rsid w:val="001D592D"/>
    <w:rPr>
      <w:rFonts w:ascii="Calibri" w:eastAsia="Times New Roman" w:hAnsi="Calibri" w:cs="Times New Roman"/>
      <w:kern w:val="1"/>
      <w:sz w:val="20"/>
      <w:szCs w:val="20"/>
    </w:rPr>
  </w:style>
  <w:style w:type="character" w:customStyle="1" w:styleId="WW8Num37z1">
    <w:name w:val="WW8Num37z1"/>
    <w:rsid w:val="001D592D"/>
  </w:style>
  <w:style w:type="character" w:customStyle="1" w:styleId="WW8Num37z2">
    <w:name w:val="WW8Num37z2"/>
    <w:rsid w:val="001D592D"/>
  </w:style>
  <w:style w:type="character" w:customStyle="1" w:styleId="WW8Num37z3">
    <w:name w:val="WW8Num37z3"/>
    <w:rsid w:val="001D592D"/>
  </w:style>
  <w:style w:type="character" w:customStyle="1" w:styleId="WW8Num37z4">
    <w:name w:val="WW8Num37z4"/>
    <w:rsid w:val="001D592D"/>
  </w:style>
  <w:style w:type="character" w:customStyle="1" w:styleId="WW8Num37z5">
    <w:name w:val="WW8Num37z5"/>
    <w:rsid w:val="001D592D"/>
  </w:style>
  <w:style w:type="character" w:customStyle="1" w:styleId="WW8Num37z6">
    <w:name w:val="WW8Num37z6"/>
    <w:rsid w:val="001D592D"/>
  </w:style>
  <w:style w:type="character" w:customStyle="1" w:styleId="WW8Num37z7">
    <w:name w:val="WW8Num37z7"/>
    <w:rsid w:val="001D592D"/>
  </w:style>
  <w:style w:type="character" w:customStyle="1" w:styleId="WW8Num37z8">
    <w:name w:val="WW8Num37z8"/>
    <w:rsid w:val="001D592D"/>
  </w:style>
  <w:style w:type="character" w:customStyle="1" w:styleId="WW8Num38z0">
    <w:name w:val="WW8Num38z0"/>
    <w:rsid w:val="001D592D"/>
    <w:rPr>
      <w:rFonts w:ascii="Calibri" w:hAnsi="Calibri" w:cs="Arial"/>
      <w:sz w:val="20"/>
    </w:rPr>
  </w:style>
  <w:style w:type="character" w:customStyle="1" w:styleId="WW8Num38z1">
    <w:name w:val="WW8Num38z1"/>
    <w:rsid w:val="001D592D"/>
  </w:style>
  <w:style w:type="character" w:customStyle="1" w:styleId="WW8Num38z2">
    <w:name w:val="WW8Num38z2"/>
    <w:rsid w:val="001D592D"/>
  </w:style>
  <w:style w:type="character" w:customStyle="1" w:styleId="WW8Num38z3">
    <w:name w:val="WW8Num38z3"/>
    <w:rsid w:val="001D592D"/>
  </w:style>
  <w:style w:type="character" w:customStyle="1" w:styleId="WW8Num38z4">
    <w:name w:val="WW8Num38z4"/>
    <w:rsid w:val="001D592D"/>
  </w:style>
  <w:style w:type="character" w:customStyle="1" w:styleId="WW8Num38z5">
    <w:name w:val="WW8Num38z5"/>
    <w:rsid w:val="001D592D"/>
  </w:style>
  <w:style w:type="character" w:customStyle="1" w:styleId="WW8Num38z6">
    <w:name w:val="WW8Num38z6"/>
    <w:rsid w:val="001D592D"/>
  </w:style>
  <w:style w:type="character" w:customStyle="1" w:styleId="WW8Num38z7">
    <w:name w:val="WW8Num38z7"/>
    <w:rsid w:val="001D592D"/>
  </w:style>
  <w:style w:type="character" w:customStyle="1" w:styleId="WW8Num38z8">
    <w:name w:val="WW8Num38z8"/>
    <w:rsid w:val="001D592D"/>
  </w:style>
  <w:style w:type="character" w:customStyle="1" w:styleId="WW8Num39z0">
    <w:name w:val="WW8Num39z0"/>
    <w:rsid w:val="001D592D"/>
  </w:style>
  <w:style w:type="character" w:customStyle="1" w:styleId="WW8Num40z0">
    <w:name w:val="WW8Num40z0"/>
    <w:rsid w:val="001D592D"/>
    <w:rPr>
      <w:rFonts w:ascii="Calibri" w:hAnsi="Calibri" w:cs="Calibri"/>
      <w:b w:val="0"/>
      <w:sz w:val="20"/>
    </w:rPr>
  </w:style>
  <w:style w:type="character" w:customStyle="1" w:styleId="WW8Num40z1">
    <w:name w:val="WW8Num40z1"/>
    <w:rsid w:val="001D592D"/>
  </w:style>
  <w:style w:type="character" w:customStyle="1" w:styleId="WW8Num40z2">
    <w:name w:val="WW8Num40z2"/>
    <w:rsid w:val="001D592D"/>
  </w:style>
  <w:style w:type="character" w:customStyle="1" w:styleId="WW8Num40z3">
    <w:name w:val="WW8Num40z3"/>
    <w:rsid w:val="001D592D"/>
  </w:style>
  <w:style w:type="character" w:customStyle="1" w:styleId="WW8Num40z4">
    <w:name w:val="WW8Num40z4"/>
    <w:rsid w:val="001D592D"/>
  </w:style>
  <w:style w:type="character" w:customStyle="1" w:styleId="WW8Num40z5">
    <w:name w:val="WW8Num40z5"/>
    <w:rsid w:val="001D592D"/>
  </w:style>
  <w:style w:type="character" w:customStyle="1" w:styleId="WW8Num40z6">
    <w:name w:val="WW8Num40z6"/>
    <w:rsid w:val="001D592D"/>
  </w:style>
  <w:style w:type="character" w:customStyle="1" w:styleId="WW8Num40z7">
    <w:name w:val="WW8Num40z7"/>
    <w:rsid w:val="001D592D"/>
  </w:style>
  <w:style w:type="character" w:customStyle="1" w:styleId="WW8Num40z8">
    <w:name w:val="WW8Num40z8"/>
    <w:rsid w:val="001D592D"/>
  </w:style>
  <w:style w:type="character" w:customStyle="1" w:styleId="WW8Num41z0">
    <w:name w:val="WW8Num41z0"/>
    <w:rsid w:val="001D592D"/>
    <w:rPr>
      <w:rFonts w:ascii="Calibri" w:hAnsi="Calibri" w:cs="Calibri" w:hint="default"/>
      <w:b w:val="0"/>
      <w:strike w:val="0"/>
      <w:dstrike w:val="0"/>
      <w:sz w:val="20"/>
    </w:rPr>
  </w:style>
  <w:style w:type="character" w:customStyle="1" w:styleId="WW8Num41z1">
    <w:name w:val="WW8Num41z1"/>
    <w:rsid w:val="001D592D"/>
  </w:style>
  <w:style w:type="character" w:customStyle="1" w:styleId="WW8Num41z2">
    <w:name w:val="WW8Num41z2"/>
    <w:rsid w:val="001D592D"/>
  </w:style>
  <w:style w:type="character" w:customStyle="1" w:styleId="WW8Num41z3">
    <w:name w:val="WW8Num41z3"/>
    <w:rsid w:val="001D592D"/>
  </w:style>
  <w:style w:type="character" w:customStyle="1" w:styleId="WW8Num41z4">
    <w:name w:val="WW8Num41z4"/>
    <w:rsid w:val="001D592D"/>
  </w:style>
  <w:style w:type="character" w:customStyle="1" w:styleId="WW8Num41z5">
    <w:name w:val="WW8Num41z5"/>
    <w:rsid w:val="001D592D"/>
  </w:style>
  <w:style w:type="character" w:customStyle="1" w:styleId="WW8Num41z6">
    <w:name w:val="WW8Num41z6"/>
    <w:rsid w:val="001D592D"/>
  </w:style>
  <w:style w:type="character" w:customStyle="1" w:styleId="WW8Num41z7">
    <w:name w:val="WW8Num41z7"/>
    <w:rsid w:val="001D592D"/>
  </w:style>
  <w:style w:type="character" w:customStyle="1" w:styleId="WW8Num41z8">
    <w:name w:val="WW8Num41z8"/>
    <w:rsid w:val="001D592D"/>
  </w:style>
  <w:style w:type="character" w:customStyle="1" w:styleId="WW8Num42z0">
    <w:name w:val="WW8Num42z0"/>
    <w:rsid w:val="001D592D"/>
    <w:rPr>
      <w:b w:val="0"/>
      <w:i w:val="0"/>
      <w:sz w:val="20"/>
      <w:szCs w:val="20"/>
    </w:rPr>
  </w:style>
  <w:style w:type="character" w:customStyle="1" w:styleId="WW8Num42z1">
    <w:name w:val="WW8Num42z1"/>
    <w:rsid w:val="001D592D"/>
    <w:rPr>
      <w:rFonts w:ascii="Times New Roman" w:hAnsi="Times New Roman" w:cs="Times New Roman" w:hint="default"/>
    </w:rPr>
  </w:style>
  <w:style w:type="character" w:customStyle="1" w:styleId="WW8Num42z2">
    <w:name w:val="WW8Num42z2"/>
    <w:rsid w:val="001D592D"/>
    <w:rPr>
      <w:rFonts w:hint="default"/>
    </w:rPr>
  </w:style>
  <w:style w:type="character" w:customStyle="1" w:styleId="WW8Num42z3">
    <w:name w:val="WW8Num42z3"/>
    <w:rsid w:val="001D592D"/>
  </w:style>
  <w:style w:type="character" w:customStyle="1" w:styleId="WW8Num42z4">
    <w:name w:val="WW8Num42z4"/>
    <w:rsid w:val="001D592D"/>
  </w:style>
  <w:style w:type="character" w:customStyle="1" w:styleId="WW8Num42z5">
    <w:name w:val="WW8Num42z5"/>
    <w:rsid w:val="001D592D"/>
  </w:style>
  <w:style w:type="character" w:customStyle="1" w:styleId="WW8Num42z6">
    <w:name w:val="WW8Num42z6"/>
    <w:rsid w:val="001D592D"/>
  </w:style>
  <w:style w:type="character" w:customStyle="1" w:styleId="WW8Num42z7">
    <w:name w:val="WW8Num42z7"/>
    <w:rsid w:val="001D592D"/>
  </w:style>
  <w:style w:type="character" w:customStyle="1" w:styleId="WW8Num42z8">
    <w:name w:val="WW8Num42z8"/>
    <w:rsid w:val="001D592D"/>
  </w:style>
  <w:style w:type="character" w:customStyle="1" w:styleId="WW8Num43z0">
    <w:name w:val="WW8Num43z0"/>
    <w:rsid w:val="001D592D"/>
  </w:style>
  <w:style w:type="character" w:customStyle="1" w:styleId="WW8Num43z1">
    <w:name w:val="WW8Num43z1"/>
    <w:rsid w:val="001D592D"/>
  </w:style>
  <w:style w:type="character" w:customStyle="1" w:styleId="WW8Num43z2">
    <w:name w:val="WW8Num43z2"/>
    <w:rsid w:val="001D592D"/>
  </w:style>
  <w:style w:type="character" w:customStyle="1" w:styleId="WW8Num43z3">
    <w:name w:val="WW8Num43z3"/>
    <w:rsid w:val="001D592D"/>
  </w:style>
  <w:style w:type="character" w:customStyle="1" w:styleId="WW8Num43z4">
    <w:name w:val="WW8Num43z4"/>
    <w:rsid w:val="001D592D"/>
  </w:style>
  <w:style w:type="character" w:customStyle="1" w:styleId="WW8Num43z5">
    <w:name w:val="WW8Num43z5"/>
    <w:rsid w:val="001D592D"/>
  </w:style>
  <w:style w:type="character" w:customStyle="1" w:styleId="WW8Num43z6">
    <w:name w:val="WW8Num43z6"/>
    <w:rsid w:val="001D592D"/>
  </w:style>
  <w:style w:type="character" w:customStyle="1" w:styleId="WW8Num43z7">
    <w:name w:val="WW8Num43z7"/>
    <w:rsid w:val="001D592D"/>
  </w:style>
  <w:style w:type="character" w:customStyle="1" w:styleId="WW8Num43z8">
    <w:name w:val="WW8Num43z8"/>
    <w:rsid w:val="001D592D"/>
  </w:style>
  <w:style w:type="character" w:customStyle="1" w:styleId="WW8Num44z0">
    <w:name w:val="WW8Num44z0"/>
    <w:rsid w:val="001D592D"/>
    <w:rPr>
      <w:rFonts w:ascii="Calibri" w:hAnsi="Calibri" w:cs="Calibri"/>
      <w:strike w:val="0"/>
      <w:dstrike w:val="0"/>
      <w:sz w:val="20"/>
      <w:szCs w:val="20"/>
    </w:rPr>
  </w:style>
  <w:style w:type="character" w:customStyle="1" w:styleId="WW8Num44z1">
    <w:name w:val="WW8Num44z1"/>
    <w:rsid w:val="001D592D"/>
    <w:rPr>
      <w:rFonts w:ascii="Symbol" w:hAnsi="Symbol" w:cs="Symbol" w:hint="default"/>
    </w:rPr>
  </w:style>
  <w:style w:type="character" w:customStyle="1" w:styleId="WW8Num44z2">
    <w:name w:val="WW8Num44z2"/>
    <w:rsid w:val="001D592D"/>
  </w:style>
  <w:style w:type="character" w:customStyle="1" w:styleId="WW8Num44z3">
    <w:name w:val="WW8Num44z3"/>
    <w:rsid w:val="001D592D"/>
  </w:style>
  <w:style w:type="character" w:customStyle="1" w:styleId="WW8Num44z4">
    <w:name w:val="WW8Num44z4"/>
    <w:rsid w:val="001D592D"/>
  </w:style>
  <w:style w:type="character" w:customStyle="1" w:styleId="WW8Num44z5">
    <w:name w:val="WW8Num44z5"/>
    <w:rsid w:val="001D592D"/>
  </w:style>
  <w:style w:type="character" w:customStyle="1" w:styleId="WW8Num44z6">
    <w:name w:val="WW8Num44z6"/>
    <w:rsid w:val="001D592D"/>
  </w:style>
  <w:style w:type="character" w:customStyle="1" w:styleId="WW8Num44z7">
    <w:name w:val="WW8Num44z7"/>
    <w:rsid w:val="001D592D"/>
  </w:style>
  <w:style w:type="character" w:customStyle="1" w:styleId="WW8Num44z8">
    <w:name w:val="WW8Num44z8"/>
    <w:rsid w:val="001D592D"/>
  </w:style>
  <w:style w:type="character" w:customStyle="1" w:styleId="WW8Num45z0">
    <w:name w:val="WW8Num45z0"/>
    <w:rsid w:val="001D592D"/>
  </w:style>
  <w:style w:type="character" w:customStyle="1" w:styleId="WW8Num45z1">
    <w:name w:val="WW8Num45z1"/>
    <w:rsid w:val="001D592D"/>
    <w:rPr>
      <w:b/>
      <w:w w:val="87"/>
    </w:rPr>
  </w:style>
  <w:style w:type="character" w:customStyle="1" w:styleId="WW8Num45z2">
    <w:name w:val="WW8Num45z2"/>
    <w:rsid w:val="001D592D"/>
  </w:style>
  <w:style w:type="character" w:customStyle="1" w:styleId="WW8Num45z3">
    <w:name w:val="WW8Num45z3"/>
    <w:rsid w:val="001D592D"/>
  </w:style>
  <w:style w:type="character" w:customStyle="1" w:styleId="WW8Num45z4">
    <w:name w:val="WW8Num45z4"/>
    <w:rsid w:val="001D592D"/>
  </w:style>
  <w:style w:type="character" w:customStyle="1" w:styleId="WW8Num45z5">
    <w:name w:val="WW8Num45z5"/>
    <w:rsid w:val="001D592D"/>
  </w:style>
  <w:style w:type="character" w:customStyle="1" w:styleId="WW8Num45z6">
    <w:name w:val="WW8Num45z6"/>
    <w:rsid w:val="001D592D"/>
  </w:style>
  <w:style w:type="character" w:customStyle="1" w:styleId="WW8Num45z7">
    <w:name w:val="WW8Num45z7"/>
    <w:rsid w:val="001D592D"/>
  </w:style>
  <w:style w:type="character" w:customStyle="1" w:styleId="WW8Num45z8">
    <w:name w:val="WW8Num45z8"/>
    <w:rsid w:val="001D592D"/>
  </w:style>
  <w:style w:type="character" w:customStyle="1" w:styleId="WW8Num46z0">
    <w:name w:val="WW8Num46z0"/>
    <w:rsid w:val="001D592D"/>
    <w:rPr>
      <w:rFonts w:hint="default"/>
      <w:sz w:val="20"/>
      <w:szCs w:val="20"/>
    </w:rPr>
  </w:style>
  <w:style w:type="character" w:customStyle="1" w:styleId="WW8Num46z1">
    <w:name w:val="WW8Num46z1"/>
    <w:rsid w:val="001D592D"/>
    <w:rPr>
      <w:rFonts w:hint="default"/>
    </w:rPr>
  </w:style>
  <w:style w:type="character" w:customStyle="1" w:styleId="WW8Num27z1">
    <w:name w:val="WW8Num27z1"/>
    <w:rsid w:val="001D592D"/>
    <w:rPr>
      <w:rFonts w:ascii="Times New Roman" w:hAnsi="Times New Roman" w:cs="Times New Roman" w:hint="default"/>
    </w:rPr>
  </w:style>
  <w:style w:type="character" w:customStyle="1" w:styleId="WW8Num27z2">
    <w:name w:val="WW8Num27z2"/>
    <w:rsid w:val="001D592D"/>
    <w:rPr>
      <w:rFonts w:hint="default"/>
    </w:rPr>
  </w:style>
  <w:style w:type="character" w:customStyle="1" w:styleId="WW8Num27z3">
    <w:name w:val="WW8Num27z3"/>
    <w:rsid w:val="001D592D"/>
  </w:style>
  <w:style w:type="character" w:customStyle="1" w:styleId="WW8Num27z4">
    <w:name w:val="WW8Num27z4"/>
    <w:rsid w:val="001D592D"/>
  </w:style>
  <w:style w:type="character" w:customStyle="1" w:styleId="WW8Num27z5">
    <w:name w:val="WW8Num27z5"/>
    <w:rsid w:val="001D592D"/>
  </w:style>
  <w:style w:type="character" w:customStyle="1" w:styleId="WW8Num27z6">
    <w:name w:val="WW8Num27z6"/>
    <w:rsid w:val="001D592D"/>
  </w:style>
  <w:style w:type="character" w:customStyle="1" w:styleId="WW8Num27z7">
    <w:name w:val="WW8Num27z7"/>
    <w:rsid w:val="001D592D"/>
  </w:style>
  <w:style w:type="character" w:customStyle="1" w:styleId="WW8Num27z8">
    <w:name w:val="WW8Num27z8"/>
    <w:rsid w:val="001D592D"/>
  </w:style>
  <w:style w:type="character" w:customStyle="1" w:styleId="WW8Num33z2">
    <w:name w:val="WW8Num33z2"/>
    <w:rsid w:val="001D592D"/>
    <w:rPr>
      <w:rFonts w:hint="default"/>
      <w:b w:val="0"/>
      <w:strike w:val="0"/>
      <w:dstrike w:val="0"/>
      <w:kern w:val="1"/>
      <w:sz w:val="20"/>
      <w:szCs w:val="20"/>
    </w:rPr>
  </w:style>
  <w:style w:type="character" w:customStyle="1" w:styleId="WW8Num33z3">
    <w:name w:val="WW8Num33z3"/>
    <w:rsid w:val="001D592D"/>
    <w:rPr>
      <w:rFonts w:hint="default"/>
      <w:b w:val="0"/>
      <w:sz w:val="24"/>
    </w:rPr>
  </w:style>
  <w:style w:type="character" w:customStyle="1" w:styleId="WW8Num33z4">
    <w:name w:val="WW8Num33z4"/>
    <w:rsid w:val="001D592D"/>
  </w:style>
  <w:style w:type="character" w:customStyle="1" w:styleId="WW8Num33z5">
    <w:name w:val="WW8Num33z5"/>
    <w:rsid w:val="001D592D"/>
  </w:style>
  <w:style w:type="character" w:customStyle="1" w:styleId="WW8Num33z6">
    <w:name w:val="WW8Num33z6"/>
    <w:rsid w:val="001D592D"/>
  </w:style>
  <w:style w:type="character" w:customStyle="1" w:styleId="WW8Num33z7">
    <w:name w:val="WW8Num33z7"/>
    <w:rsid w:val="001D592D"/>
  </w:style>
  <w:style w:type="character" w:customStyle="1" w:styleId="WW8Num33z8">
    <w:name w:val="WW8Num33z8"/>
    <w:rsid w:val="001D592D"/>
  </w:style>
  <w:style w:type="character" w:customStyle="1" w:styleId="WW8Num46z2">
    <w:name w:val="WW8Num46z2"/>
    <w:rsid w:val="001D592D"/>
  </w:style>
  <w:style w:type="character" w:customStyle="1" w:styleId="WW8Num46z3">
    <w:name w:val="WW8Num46z3"/>
    <w:rsid w:val="001D592D"/>
  </w:style>
  <w:style w:type="character" w:customStyle="1" w:styleId="WW8Num46z4">
    <w:name w:val="WW8Num46z4"/>
    <w:rsid w:val="001D592D"/>
  </w:style>
  <w:style w:type="character" w:customStyle="1" w:styleId="WW8Num46z5">
    <w:name w:val="WW8Num46z5"/>
    <w:rsid w:val="001D592D"/>
  </w:style>
  <w:style w:type="character" w:customStyle="1" w:styleId="WW8Num46z6">
    <w:name w:val="WW8Num46z6"/>
    <w:rsid w:val="001D592D"/>
  </w:style>
  <w:style w:type="character" w:customStyle="1" w:styleId="WW8Num46z7">
    <w:name w:val="WW8Num46z7"/>
    <w:rsid w:val="001D592D"/>
  </w:style>
  <w:style w:type="character" w:customStyle="1" w:styleId="WW8Num46z8">
    <w:name w:val="WW8Num46z8"/>
    <w:rsid w:val="001D592D"/>
  </w:style>
  <w:style w:type="character" w:customStyle="1" w:styleId="WW8Num47z0">
    <w:name w:val="WW8Num47z0"/>
    <w:rsid w:val="001D592D"/>
    <w:rPr>
      <w:rFonts w:ascii="Calibri" w:hAnsi="Calibri" w:cs="Calibri" w:hint="default"/>
      <w:b w:val="0"/>
      <w:strike w:val="0"/>
      <w:dstrike w:val="0"/>
      <w:sz w:val="20"/>
    </w:rPr>
  </w:style>
  <w:style w:type="character" w:customStyle="1" w:styleId="WW8Num47z1">
    <w:name w:val="WW8Num47z1"/>
    <w:rsid w:val="001D592D"/>
  </w:style>
  <w:style w:type="character" w:customStyle="1" w:styleId="WW8Num47z2">
    <w:name w:val="WW8Num47z2"/>
    <w:rsid w:val="001D592D"/>
  </w:style>
  <w:style w:type="character" w:customStyle="1" w:styleId="WW8Num47z3">
    <w:name w:val="WW8Num47z3"/>
    <w:rsid w:val="001D592D"/>
  </w:style>
  <w:style w:type="character" w:customStyle="1" w:styleId="WW8Num47z4">
    <w:name w:val="WW8Num47z4"/>
    <w:rsid w:val="001D592D"/>
  </w:style>
  <w:style w:type="character" w:customStyle="1" w:styleId="WW8Num47z5">
    <w:name w:val="WW8Num47z5"/>
    <w:rsid w:val="001D592D"/>
  </w:style>
  <w:style w:type="character" w:customStyle="1" w:styleId="WW8Num47z6">
    <w:name w:val="WW8Num47z6"/>
    <w:rsid w:val="001D592D"/>
  </w:style>
  <w:style w:type="character" w:customStyle="1" w:styleId="WW8Num47z7">
    <w:name w:val="WW8Num47z7"/>
    <w:rsid w:val="001D592D"/>
  </w:style>
  <w:style w:type="character" w:customStyle="1" w:styleId="WW8Num47z8">
    <w:name w:val="WW8Num47z8"/>
    <w:rsid w:val="001D592D"/>
  </w:style>
  <w:style w:type="character" w:customStyle="1" w:styleId="WW8Num48z0">
    <w:name w:val="WW8Num48z0"/>
    <w:rsid w:val="001D592D"/>
    <w:rPr>
      <w:b w:val="0"/>
      <w:i w:val="0"/>
      <w:sz w:val="20"/>
      <w:szCs w:val="20"/>
    </w:rPr>
  </w:style>
  <w:style w:type="character" w:customStyle="1" w:styleId="WW8Num48z1">
    <w:name w:val="WW8Num48z1"/>
    <w:rsid w:val="001D592D"/>
    <w:rPr>
      <w:rFonts w:ascii="Times New Roman" w:hAnsi="Times New Roman" w:cs="Times New Roman" w:hint="default"/>
    </w:rPr>
  </w:style>
  <w:style w:type="character" w:customStyle="1" w:styleId="WW8Num48z2">
    <w:name w:val="WW8Num48z2"/>
    <w:rsid w:val="001D592D"/>
    <w:rPr>
      <w:rFonts w:hint="default"/>
    </w:rPr>
  </w:style>
  <w:style w:type="character" w:customStyle="1" w:styleId="WW8Num48z3">
    <w:name w:val="WW8Num48z3"/>
    <w:rsid w:val="001D592D"/>
  </w:style>
  <w:style w:type="character" w:customStyle="1" w:styleId="WW8Num48z4">
    <w:name w:val="WW8Num48z4"/>
    <w:rsid w:val="001D592D"/>
  </w:style>
  <w:style w:type="character" w:customStyle="1" w:styleId="WW8Num48z5">
    <w:name w:val="WW8Num48z5"/>
    <w:rsid w:val="001D592D"/>
  </w:style>
  <w:style w:type="character" w:customStyle="1" w:styleId="WW8Num48z6">
    <w:name w:val="WW8Num48z6"/>
    <w:rsid w:val="001D592D"/>
  </w:style>
  <w:style w:type="character" w:customStyle="1" w:styleId="WW8Num48z7">
    <w:name w:val="WW8Num48z7"/>
    <w:rsid w:val="001D592D"/>
  </w:style>
  <w:style w:type="character" w:customStyle="1" w:styleId="WW8Num48z8">
    <w:name w:val="WW8Num48z8"/>
    <w:rsid w:val="001D592D"/>
  </w:style>
  <w:style w:type="character" w:customStyle="1" w:styleId="WW8Num49z0">
    <w:name w:val="WW8Num49z0"/>
    <w:rsid w:val="001D592D"/>
  </w:style>
  <w:style w:type="character" w:customStyle="1" w:styleId="WW8Num49z1">
    <w:name w:val="WW8Num49z1"/>
    <w:rsid w:val="001D592D"/>
  </w:style>
  <w:style w:type="character" w:customStyle="1" w:styleId="WW8Num49z2">
    <w:name w:val="WW8Num49z2"/>
    <w:rsid w:val="001D592D"/>
  </w:style>
  <w:style w:type="character" w:customStyle="1" w:styleId="WW8Num49z3">
    <w:name w:val="WW8Num49z3"/>
    <w:rsid w:val="001D592D"/>
  </w:style>
  <w:style w:type="character" w:customStyle="1" w:styleId="WW8Num49z4">
    <w:name w:val="WW8Num49z4"/>
    <w:rsid w:val="001D592D"/>
  </w:style>
  <w:style w:type="character" w:customStyle="1" w:styleId="WW8Num49z5">
    <w:name w:val="WW8Num49z5"/>
    <w:rsid w:val="001D592D"/>
  </w:style>
  <w:style w:type="character" w:customStyle="1" w:styleId="WW8Num49z6">
    <w:name w:val="WW8Num49z6"/>
    <w:rsid w:val="001D592D"/>
  </w:style>
  <w:style w:type="character" w:customStyle="1" w:styleId="WW8Num49z7">
    <w:name w:val="WW8Num49z7"/>
    <w:rsid w:val="001D592D"/>
  </w:style>
  <w:style w:type="character" w:customStyle="1" w:styleId="WW8Num49z8">
    <w:name w:val="WW8Num49z8"/>
    <w:rsid w:val="001D592D"/>
  </w:style>
  <w:style w:type="character" w:customStyle="1" w:styleId="WW8Num50z0">
    <w:name w:val="WW8Num50z0"/>
    <w:rsid w:val="001D592D"/>
    <w:rPr>
      <w:rFonts w:ascii="Calibri" w:hAnsi="Calibri" w:cs="Calibri"/>
      <w:strike w:val="0"/>
      <w:dstrike w:val="0"/>
      <w:sz w:val="20"/>
      <w:szCs w:val="20"/>
    </w:rPr>
  </w:style>
  <w:style w:type="character" w:customStyle="1" w:styleId="WW8Num50z1">
    <w:name w:val="WW8Num50z1"/>
    <w:rsid w:val="001D592D"/>
    <w:rPr>
      <w:rFonts w:ascii="Symbol" w:hAnsi="Symbol" w:cs="Symbol" w:hint="default"/>
    </w:rPr>
  </w:style>
  <w:style w:type="character" w:customStyle="1" w:styleId="WW8Num50z2">
    <w:name w:val="WW8Num50z2"/>
    <w:rsid w:val="001D592D"/>
  </w:style>
  <w:style w:type="character" w:customStyle="1" w:styleId="WW8Num50z3">
    <w:name w:val="WW8Num50z3"/>
    <w:rsid w:val="001D592D"/>
  </w:style>
  <w:style w:type="character" w:customStyle="1" w:styleId="WW8Num50z4">
    <w:name w:val="WW8Num50z4"/>
    <w:rsid w:val="001D592D"/>
  </w:style>
  <w:style w:type="character" w:customStyle="1" w:styleId="WW8Num50z5">
    <w:name w:val="WW8Num50z5"/>
    <w:rsid w:val="001D592D"/>
  </w:style>
  <w:style w:type="character" w:customStyle="1" w:styleId="WW8Num50z6">
    <w:name w:val="WW8Num50z6"/>
    <w:rsid w:val="001D592D"/>
  </w:style>
  <w:style w:type="character" w:customStyle="1" w:styleId="WW8Num50z7">
    <w:name w:val="WW8Num50z7"/>
    <w:rsid w:val="001D592D"/>
  </w:style>
  <w:style w:type="character" w:customStyle="1" w:styleId="WW8Num50z8">
    <w:name w:val="WW8Num50z8"/>
    <w:rsid w:val="001D592D"/>
  </w:style>
  <w:style w:type="character" w:customStyle="1" w:styleId="WW8Num51z0">
    <w:name w:val="WW8Num51z0"/>
    <w:rsid w:val="001D592D"/>
  </w:style>
  <w:style w:type="character" w:customStyle="1" w:styleId="WW8Num51z1">
    <w:name w:val="WW8Num51z1"/>
    <w:rsid w:val="001D592D"/>
    <w:rPr>
      <w:b/>
      <w:w w:val="87"/>
    </w:rPr>
  </w:style>
  <w:style w:type="character" w:customStyle="1" w:styleId="WW8Num51z2">
    <w:name w:val="WW8Num51z2"/>
    <w:rsid w:val="001D592D"/>
  </w:style>
  <w:style w:type="character" w:customStyle="1" w:styleId="WW8Num51z3">
    <w:name w:val="WW8Num51z3"/>
    <w:rsid w:val="001D592D"/>
  </w:style>
  <w:style w:type="character" w:customStyle="1" w:styleId="WW8Num51z4">
    <w:name w:val="WW8Num51z4"/>
    <w:rsid w:val="001D592D"/>
  </w:style>
  <w:style w:type="character" w:customStyle="1" w:styleId="WW8Num51z5">
    <w:name w:val="WW8Num51z5"/>
    <w:rsid w:val="001D592D"/>
  </w:style>
  <w:style w:type="character" w:customStyle="1" w:styleId="WW8Num51z6">
    <w:name w:val="WW8Num51z6"/>
    <w:rsid w:val="001D592D"/>
  </w:style>
  <w:style w:type="character" w:customStyle="1" w:styleId="WW8Num51z7">
    <w:name w:val="WW8Num51z7"/>
    <w:rsid w:val="001D592D"/>
  </w:style>
  <w:style w:type="character" w:customStyle="1" w:styleId="WW8Num51z8">
    <w:name w:val="WW8Num51z8"/>
    <w:rsid w:val="001D592D"/>
  </w:style>
  <w:style w:type="character" w:customStyle="1" w:styleId="WW8Num8z3">
    <w:name w:val="WW8Num8z3"/>
    <w:rsid w:val="001D592D"/>
  </w:style>
  <w:style w:type="character" w:customStyle="1" w:styleId="WW8Num26z1">
    <w:name w:val="WW8Num26z1"/>
    <w:rsid w:val="001D592D"/>
  </w:style>
  <w:style w:type="character" w:customStyle="1" w:styleId="WW8Num26z2">
    <w:name w:val="WW8Num26z2"/>
    <w:rsid w:val="001D592D"/>
  </w:style>
  <w:style w:type="character" w:customStyle="1" w:styleId="WW8Num26z3">
    <w:name w:val="WW8Num26z3"/>
    <w:rsid w:val="001D592D"/>
  </w:style>
  <w:style w:type="character" w:customStyle="1" w:styleId="WW8Num26z4">
    <w:name w:val="WW8Num26z4"/>
    <w:rsid w:val="001D592D"/>
  </w:style>
  <w:style w:type="character" w:customStyle="1" w:styleId="WW8Num26z5">
    <w:name w:val="WW8Num26z5"/>
    <w:rsid w:val="001D592D"/>
  </w:style>
  <w:style w:type="character" w:customStyle="1" w:styleId="WW8Num26z6">
    <w:name w:val="WW8Num26z6"/>
    <w:rsid w:val="001D592D"/>
  </w:style>
  <w:style w:type="character" w:customStyle="1" w:styleId="WW8Num26z7">
    <w:name w:val="WW8Num26z7"/>
    <w:rsid w:val="001D592D"/>
  </w:style>
  <w:style w:type="character" w:customStyle="1" w:styleId="WW8Num26z8">
    <w:name w:val="WW8Num26z8"/>
    <w:rsid w:val="001D592D"/>
  </w:style>
  <w:style w:type="character" w:customStyle="1" w:styleId="WW8Num28z1">
    <w:name w:val="WW8Num28z1"/>
    <w:rsid w:val="001D592D"/>
  </w:style>
  <w:style w:type="character" w:customStyle="1" w:styleId="WW8Num29z1">
    <w:name w:val="WW8Num29z1"/>
    <w:rsid w:val="001D592D"/>
  </w:style>
  <w:style w:type="character" w:customStyle="1" w:styleId="WW8Num29z2">
    <w:name w:val="WW8Num29z2"/>
    <w:rsid w:val="001D592D"/>
  </w:style>
  <w:style w:type="character" w:customStyle="1" w:styleId="WW8Num29z3">
    <w:name w:val="WW8Num29z3"/>
    <w:rsid w:val="001D592D"/>
  </w:style>
  <w:style w:type="character" w:customStyle="1" w:styleId="WW8Num29z4">
    <w:name w:val="WW8Num29z4"/>
    <w:rsid w:val="001D592D"/>
  </w:style>
  <w:style w:type="character" w:customStyle="1" w:styleId="WW8Num29z5">
    <w:name w:val="WW8Num29z5"/>
    <w:rsid w:val="001D592D"/>
  </w:style>
  <w:style w:type="character" w:customStyle="1" w:styleId="WW8Num29z6">
    <w:name w:val="WW8Num29z6"/>
    <w:rsid w:val="001D592D"/>
  </w:style>
  <w:style w:type="character" w:customStyle="1" w:styleId="WW8Num29z7">
    <w:name w:val="WW8Num29z7"/>
    <w:rsid w:val="001D592D"/>
  </w:style>
  <w:style w:type="character" w:customStyle="1" w:styleId="WW8Num29z8">
    <w:name w:val="WW8Num29z8"/>
    <w:rsid w:val="001D592D"/>
  </w:style>
  <w:style w:type="character" w:customStyle="1" w:styleId="WW8Num30z1">
    <w:name w:val="WW8Num30z1"/>
    <w:rsid w:val="001D592D"/>
  </w:style>
  <w:style w:type="character" w:customStyle="1" w:styleId="WW8Num31z1">
    <w:name w:val="WW8Num31z1"/>
    <w:rsid w:val="001D592D"/>
  </w:style>
  <w:style w:type="character" w:customStyle="1" w:styleId="WW8Num31z2">
    <w:name w:val="WW8Num31z2"/>
    <w:rsid w:val="001D592D"/>
  </w:style>
  <w:style w:type="character" w:customStyle="1" w:styleId="WW8Num31z3">
    <w:name w:val="WW8Num31z3"/>
    <w:rsid w:val="001D592D"/>
  </w:style>
  <w:style w:type="character" w:customStyle="1" w:styleId="WW8Num31z4">
    <w:name w:val="WW8Num31z4"/>
    <w:rsid w:val="001D592D"/>
  </w:style>
  <w:style w:type="character" w:customStyle="1" w:styleId="WW8Num31z5">
    <w:name w:val="WW8Num31z5"/>
    <w:rsid w:val="001D592D"/>
  </w:style>
  <w:style w:type="character" w:customStyle="1" w:styleId="WW8Num31z6">
    <w:name w:val="WW8Num31z6"/>
    <w:rsid w:val="001D592D"/>
  </w:style>
  <w:style w:type="character" w:customStyle="1" w:styleId="WW8Num31z7">
    <w:name w:val="WW8Num31z7"/>
    <w:rsid w:val="001D592D"/>
  </w:style>
  <w:style w:type="character" w:customStyle="1" w:styleId="WW8Num31z8">
    <w:name w:val="WW8Num31z8"/>
    <w:rsid w:val="001D592D"/>
  </w:style>
  <w:style w:type="character" w:customStyle="1" w:styleId="WW8Num32z1">
    <w:name w:val="WW8Num32z1"/>
    <w:rsid w:val="001D592D"/>
  </w:style>
  <w:style w:type="character" w:customStyle="1" w:styleId="WW8Num32z6">
    <w:name w:val="WW8Num32z6"/>
    <w:rsid w:val="001D592D"/>
  </w:style>
  <w:style w:type="character" w:customStyle="1" w:styleId="WW8Num33z1">
    <w:name w:val="WW8Num33z1"/>
    <w:rsid w:val="001D592D"/>
  </w:style>
  <w:style w:type="character" w:customStyle="1" w:styleId="WW8Num34z1">
    <w:name w:val="WW8Num34z1"/>
    <w:rsid w:val="001D592D"/>
  </w:style>
  <w:style w:type="character" w:customStyle="1" w:styleId="WW8Num34z2">
    <w:name w:val="WW8Num34z2"/>
    <w:rsid w:val="001D592D"/>
  </w:style>
  <w:style w:type="character" w:customStyle="1" w:styleId="WW8Num34z3">
    <w:name w:val="WW8Num34z3"/>
    <w:rsid w:val="001D592D"/>
  </w:style>
  <w:style w:type="character" w:customStyle="1" w:styleId="WW8Num34z4">
    <w:name w:val="WW8Num34z4"/>
    <w:rsid w:val="001D592D"/>
  </w:style>
  <w:style w:type="character" w:customStyle="1" w:styleId="WW8Num34z5">
    <w:name w:val="WW8Num34z5"/>
    <w:rsid w:val="001D592D"/>
  </w:style>
  <w:style w:type="character" w:customStyle="1" w:styleId="WW8Num34z6">
    <w:name w:val="WW8Num34z6"/>
    <w:rsid w:val="001D592D"/>
  </w:style>
  <w:style w:type="character" w:customStyle="1" w:styleId="WW8Num34z7">
    <w:name w:val="WW8Num34z7"/>
    <w:rsid w:val="001D592D"/>
  </w:style>
  <w:style w:type="character" w:customStyle="1" w:styleId="WW8Num34z8">
    <w:name w:val="WW8Num34z8"/>
    <w:rsid w:val="001D592D"/>
  </w:style>
  <w:style w:type="character" w:customStyle="1" w:styleId="WW8Num36z1">
    <w:name w:val="WW8Num36z1"/>
    <w:rsid w:val="001D592D"/>
  </w:style>
  <w:style w:type="character" w:customStyle="1" w:styleId="WW8Num36z2">
    <w:name w:val="WW8Num36z2"/>
    <w:rsid w:val="001D592D"/>
  </w:style>
  <w:style w:type="character" w:customStyle="1" w:styleId="WW8Num36z3">
    <w:name w:val="WW8Num36z3"/>
    <w:rsid w:val="001D592D"/>
  </w:style>
  <w:style w:type="character" w:customStyle="1" w:styleId="WW8Num36z4">
    <w:name w:val="WW8Num36z4"/>
    <w:rsid w:val="001D592D"/>
  </w:style>
  <w:style w:type="character" w:customStyle="1" w:styleId="WW8Num36z5">
    <w:name w:val="WW8Num36z5"/>
    <w:rsid w:val="001D592D"/>
  </w:style>
  <w:style w:type="character" w:customStyle="1" w:styleId="WW8Num36z6">
    <w:name w:val="WW8Num36z6"/>
    <w:rsid w:val="001D592D"/>
  </w:style>
  <w:style w:type="character" w:customStyle="1" w:styleId="WW8Num36z7">
    <w:name w:val="WW8Num36z7"/>
    <w:rsid w:val="001D592D"/>
  </w:style>
  <w:style w:type="character" w:customStyle="1" w:styleId="WW8Num36z8">
    <w:name w:val="WW8Num36z8"/>
    <w:rsid w:val="001D592D"/>
  </w:style>
  <w:style w:type="character" w:customStyle="1" w:styleId="WW8Num39z1">
    <w:name w:val="WW8Num39z1"/>
    <w:rsid w:val="001D592D"/>
  </w:style>
  <w:style w:type="character" w:customStyle="1" w:styleId="WW8Num39z2">
    <w:name w:val="WW8Num39z2"/>
    <w:rsid w:val="001D592D"/>
  </w:style>
  <w:style w:type="character" w:customStyle="1" w:styleId="WW8Num39z3">
    <w:name w:val="WW8Num39z3"/>
    <w:rsid w:val="001D592D"/>
  </w:style>
  <w:style w:type="character" w:customStyle="1" w:styleId="WW8Num39z4">
    <w:name w:val="WW8Num39z4"/>
    <w:rsid w:val="001D592D"/>
  </w:style>
  <w:style w:type="character" w:customStyle="1" w:styleId="WW8Num39z5">
    <w:name w:val="WW8Num39z5"/>
    <w:rsid w:val="001D592D"/>
  </w:style>
  <w:style w:type="character" w:customStyle="1" w:styleId="WW8Num39z6">
    <w:name w:val="WW8Num39z6"/>
    <w:rsid w:val="001D592D"/>
  </w:style>
  <w:style w:type="character" w:customStyle="1" w:styleId="WW8Num39z7">
    <w:name w:val="WW8Num39z7"/>
    <w:rsid w:val="001D592D"/>
  </w:style>
  <w:style w:type="character" w:customStyle="1" w:styleId="WW8Num39z8">
    <w:name w:val="WW8Num39z8"/>
    <w:rsid w:val="001D592D"/>
  </w:style>
  <w:style w:type="character" w:customStyle="1" w:styleId="WW8Num52z0">
    <w:name w:val="WW8Num52z0"/>
    <w:rsid w:val="001D592D"/>
    <w:rPr>
      <w:rFonts w:hint="default"/>
    </w:rPr>
  </w:style>
  <w:style w:type="character" w:customStyle="1" w:styleId="WW8Num52z2">
    <w:name w:val="WW8Num52z2"/>
    <w:rsid w:val="001D592D"/>
    <w:rPr>
      <w:rFonts w:ascii="Calibri" w:hAnsi="Calibri" w:cs="Segoe UI" w:hint="default"/>
      <w:b/>
      <w:bCs/>
      <w:color w:val="auto"/>
      <w:sz w:val="20"/>
      <w:szCs w:val="20"/>
    </w:rPr>
  </w:style>
  <w:style w:type="character" w:customStyle="1" w:styleId="WW8Num52z3">
    <w:name w:val="WW8Num52z3"/>
    <w:rsid w:val="001D592D"/>
  </w:style>
  <w:style w:type="character" w:customStyle="1" w:styleId="WW8Num52z4">
    <w:name w:val="WW8Num52z4"/>
    <w:rsid w:val="001D592D"/>
  </w:style>
  <w:style w:type="character" w:customStyle="1" w:styleId="WW8Num52z5">
    <w:name w:val="WW8Num52z5"/>
    <w:rsid w:val="001D592D"/>
  </w:style>
  <w:style w:type="character" w:customStyle="1" w:styleId="WW8Num52z6">
    <w:name w:val="WW8Num52z6"/>
    <w:rsid w:val="001D592D"/>
  </w:style>
  <w:style w:type="character" w:customStyle="1" w:styleId="WW8Num52z7">
    <w:name w:val="WW8Num52z7"/>
    <w:rsid w:val="001D592D"/>
  </w:style>
  <w:style w:type="character" w:customStyle="1" w:styleId="WW8Num52z8">
    <w:name w:val="WW8Num52z8"/>
    <w:rsid w:val="001D592D"/>
  </w:style>
  <w:style w:type="character" w:customStyle="1" w:styleId="WW8Num53z0">
    <w:name w:val="WW8Num53z0"/>
    <w:rsid w:val="001D592D"/>
    <w:rPr>
      <w:rFonts w:ascii="Calibri" w:hAnsi="Calibri" w:cs="Calibri"/>
      <w:b w:val="0"/>
      <w:sz w:val="20"/>
    </w:rPr>
  </w:style>
  <w:style w:type="character" w:customStyle="1" w:styleId="WW8Num53z1">
    <w:name w:val="WW8Num53z1"/>
    <w:rsid w:val="001D592D"/>
  </w:style>
  <w:style w:type="character" w:customStyle="1" w:styleId="WW8Num53z2">
    <w:name w:val="WW8Num53z2"/>
    <w:rsid w:val="001D592D"/>
  </w:style>
  <w:style w:type="character" w:customStyle="1" w:styleId="WW8Num53z3">
    <w:name w:val="WW8Num53z3"/>
    <w:rsid w:val="001D592D"/>
  </w:style>
  <w:style w:type="character" w:customStyle="1" w:styleId="WW8Num53z4">
    <w:name w:val="WW8Num53z4"/>
    <w:rsid w:val="001D592D"/>
  </w:style>
  <w:style w:type="character" w:customStyle="1" w:styleId="WW8Num53z5">
    <w:name w:val="WW8Num53z5"/>
    <w:rsid w:val="001D592D"/>
  </w:style>
  <w:style w:type="character" w:customStyle="1" w:styleId="WW8Num53z6">
    <w:name w:val="WW8Num53z6"/>
    <w:rsid w:val="001D592D"/>
  </w:style>
  <w:style w:type="character" w:customStyle="1" w:styleId="WW8Num53z7">
    <w:name w:val="WW8Num53z7"/>
    <w:rsid w:val="001D592D"/>
  </w:style>
  <w:style w:type="character" w:customStyle="1" w:styleId="WW8Num53z8">
    <w:name w:val="WW8Num53z8"/>
    <w:rsid w:val="001D592D"/>
  </w:style>
  <w:style w:type="character" w:customStyle="1" w:styleId="WW8Num54z0">
    <w:name w:val="WW8Num54z0"/>
    <w:rsid w:val="001D592D"/>
    <w:rPr>
      <w:b w:val="0"/>
      <w:sz w:val="20"/>
      <w:szCs w:val="20"/>
    </w:rPr>
  </w:style>
  <w:style w:type="character" w:customStyle="1" w:styleId="WW8Num54z1">
    <w:name w:val="WW8Num54z1"/>
    <w:rsid w:val="001D592D"/>
  </w:style>
  <w:style w:type="character" w:customStyle="1" w:styleId="WW8Num54z2">
    <w:name w:val="WW8Num54z2"/>
    <w:rsid w:val="001D592D"/>
  </w:style>
  <w:style w:type="character" w:customStyle="1" w:styleId="WW8Num54z3">
    <w:name w:val="WW8Num54z3"/>
    <w:rsid w:val="001D592D"/>
  </w:style>
  <w:style w:type="character" w:customStyle="1" w:styleId="WW8Num54z4">
    <w:name w:val="WW8Num54z4"/>
    <w:rsid w:val="001D592D"/>
  </w:style>
  <w:style w:type="character" w:customStyle="1" w:styleId="WW8Num54z5">
    <w:name w:val="WW8Num54z5"/>
    <w:rsid w:val="001D592D"/>
  </w:style>
  <w:style w:type="character" w:customStyle="1" w:styleId="WW8Num54z6">
    <w:name w:val="WW8Num54z6"/>
    <w:rsid w:val="001D592D"/>
  </w:style>
  <w:style w:type="character" w:customStyle="1" w:styleId="WW8Num54z7">
    <w:name w:val="WW8Num54z7"/>
    <w:rsid w:val="001D592D"/>
  </w:style>
  <w:style w:type="character" w:customStyle="1" w:styleId="WW8Num54z8">
    <w:name w:val="WW8Num54z8"/>
    <w:rsid w:val="001D592D"/>
  </w:style>
  <w:style w:type="character" w:customStyle="1" w:styleId="WW8Num55z0">
    <w:name w:val="WW8Num55z0"/>
    <w:rsid w:val="001D592D"/>
    <w:rPr>
      <w:rFonts w:hint="default"/>
    </w:rPr>
  </w:style>
  <w:style w:type="character" w:customStyle="1" w:styleId="WW8Num55z2">
    <w:name w:val="WW8Num55z2"/>
    <w:rsid w:val="001D592D"/>
    <w:rPr>
      <w:rFonts w:hint="default"/>
      <w:b w:val="0"/>
      <w:strike w:val="0"/>
      <w:dstrike w:val="0"/>
      <w:kern w:val="1"/>
      <w:sz w:val="20"/>
      <w:szCs w:val="20"/>
    </w:rPr>
  </w:style>
  <w:style w:type="character" w:customStyle="1" w:styleId="WW8Num55z3">
    <w:name w:val="WW8Num55z3"/>
    <w:rsid w:val="001D592D"/>
    <w:rPr>
      <w:rFonts w:hint="default"/>
      <w:b w:val="0"/>
      <w:sz w:val="24"/>
    </w:rPr>
  </w:style>
  <w:style w:type="character" w:customStyle="1" w:styleId="WW8Num55z4">
    <w:name w:val="WW8Num55z4"/>
    <w:rsid w:val="001D592D"/>
  </w:style>
  <w:style w:type="character" w:customStyle="1" w:styleId="WW8Num55z5">
    <w:name w:val="WW8Num55z5"/>
    <w:rsid w:val="001D592D"/>
  </w:style>
  <w:style w:type="character" w:customStyle="1" w:styleId="WW8Num55z6">
    <w:name w:val="WW8Num55z6"/>
    <w:rsid w:val="001D592D"/>
  </w:style>
  <w:style w:type="character" w:customStyle="1" w:styleId="WW8Num55z7">
    <w:name w:val="WW8Num55z7"/>
    <w:rsid w:val="001D592D"/>
  </w:style>
  <w:style w:type="character" w:customStyle="1" w:styleId="WW8Num55z8">
    <w:name w:val="WW8Num55z8"/>
    <w:rsid w:val="001D592D"/>
  </w:style>
  <w:style w:type="character" w:customStyle="1" w:styleId="WW8Num56z0">
    <w:name w:val="WW8Num56z0"/>
    <w:rsid w:val="001D592D"/>
    <w:rPr>
      <w:rFonts w:ascii="Calibri" w:hAnsi="Calibri" w:cs="Segoe UI" w:hint="default"/>
      <w:bCs/>
      <w:sz w:val="20"/>
      <w:szCs w:val="20"/>
    </w:rPr>
  </w:style>
  <w:style w:type="character" w:customStyle="1" w:styleId="WW8Num56z1">
    <w:name w:val="WW8Num56z1"/>
    <w:rsid w:val="001D592D"/>
  </w:style>
  <w:style w:type="character" w:customStyle="1" w:styleId="WW8Num56z2">
    <w:name w:val="WW8Num56z2"/>
    <w:rsid w:val="001D592D"/>
  </w:style>
  <w:style w:type="character" w:customStyle="1" w:styleId="WW8Num56z3">
    <w:name w:val="WW8Num56z3"/>
    <w:rsid w:val="001D592D"/>
  </w:style>
  <w:style w:type="character" w:customStyle="1" w:styleId="WW8Num56z4">
    <w:name w:val="WW8Num56z4"/>
    <w:rsid w:val="001D592D"/>
  </w:style>
  <w:style w:type="character" w:customStyle="1" w:styleId="WW8Num56z5">
    <w:name w:val="WW8Num56z5"/>
    <w:rsid w:val="001D592D"/>
  </w:style>
  <w:style w:type="character" w:customStyle="1" w:styleId="WW8Num56z6">
    <w:name w:val="WW8Num56z6"/>
    <w:rsid w:val="001D592D"/>
  </w:style>
  <w:style w:type="character" w:customStyle="1" w:styleId="WW8Num56z7">
    <w:name w:val="WW8Num56z7"/>
    <w:rsid w:val="001D592D"/>
  </w:style>
  <w:style w:type="character" w:customStyle="1" w:styleId="WW8Num56z8">
    <w:name w:val="WW8Num56z8"/>
    <w:rsid w:val="001D592D"/>
  </w:style>
  <w:style w:type="character" w:customStyle="1" w:styleId="WW8Num57z0">
    <w:name w:val="WW8Num57z0"/>
    <w:rsid w:val="001D592D"/>
    <w:rPr>
      <w:rFonts w:ascii="Calibri" w:hAnsi="Calibri" w:cs="Calibri"/>
      <w:sz w:val="20"/>
      <w:szCs w:val="20"/>
    </w:rPr>
  </w:style>
  <w:style w:type="character" w:customStyle="1" w:styleId="WW8Num57z1">
    <w:name w:val="WW8Num57z1"/>
    <w:rsid w:val="001D592D"/>
    <w:rPr>
      <w:rFonts w:ascii="Calibri" w:hAnsi="Calibri" w:cs="Calibri"/>
      <w:sz w:val="20"/>
      <w:szCs w:val="20"/>
    </w:rPr>
  </w:style>
  <w:style w:type="character" w:customStyle="1" w:styleId="WW8Num57z2">
    <w:name w:val="WW8Num57z2"/>
    <w:rsid w:val="001D592D"/>
  </w:style>
  <w:style w:type="character" w:customStyle="1" w:styleId="WW8Num57z3">
    <w:name w:val="WW8Num57z3"/>
    <w:rsid w:val="001D592D"/>
  </w:style>
  <w:style w:type="character" w:customStyle="1" w:styleId="WW8Num57z4">
    <w:name w:val="WW8Num57z4"/>
    <w:rsid w:val="001D592D"/>
  </w:style>
  <w:style w:type="character" w:customStyle="1" w:styleId="WW8Num57z5">
    <w:name w:val="WW8Num57z5"/>
    <w:rsid w:val="001D592D"/>
  </w:style>
  <w:style w:type="character" w:customStyle="1" w:styleId="WW8Num57z6">
    <w:name w:val="WW8Num57z6"/>
    <w:rsid w:val="001D592D"/>
    <w:rPr>
      <w:rFonts w:ascii="Calibri" w:hAnsi="Calibri" w:cs="Calibri"/>
      <w:sz w:val="20"/>
      <w:szCs w:val="20"/>
    </w:rPr>
  </w:style>
  <w:style w:type="character" w:customStyle="1" w:styleId="WW8Num57z7">
    <w:name w:val="WW8Num57z7"/>
    <w:rsid w:val="001D592D"/>
  </w:style>
  <w:style w:type="character" w:customStyle="1" w:styleId="WW8Num57z8">
    <w:name w:val="WW8Num57z8"/>
    <w:rsid w:val="001D592D"/>
  </w:style>
  <w:style w:type="character" w:customStyle="1" w:styleId="WW8Num58z0">
    <w:name w:val="WW8Num58z0"/>
    <w:rsid w:val="001D592D"/>
    <w:rPr>
      <w:rFonts w:hint="default"/>
    </w:rPr>
  </w:style>
  <w:style w:type="character" w:customStyle="1" w:styleId="WW8Num59z0">
    <w:name w:val="WW8Num59z0"/>
    <w:rsid w:val="001D592D"/>
    <w:rPr>
      <w:rFonts w:ascii="Calibri" w:hAnsi="Calibri" w:cs="Segoe UI" w:hint="default"/>
      <w:b/>
      <w:sz w:val="20"/>
      <w:szCs w:val="20"/>
    </w:rPr>
  </w:style>
  <w:style w:type="character" w:customStyle="1" w:styleId="WW8Num60z0">
    <w:name w:val="WW8Num60z0"/>
    <w:rsid w:val="001D592D"/>
  </w:style>
  <w:style w:type="character" w:customStyle="1" w:styleId="WW8Num60z1">
    <w:name w:val="WW8Num60z1"/>
    <w:rsid w:val="001D592D"/>
    <w:rPr>
      <w:rFonts w:hint="default"/>
    </w:rPr>
  </w:style>
  <w:style w:type="character" w:customStyle="1" w:styleId="WW8Num60z2">
    <w:name w:val="WW8Num60z2"/>
    <w:rsid w:val="001D592D"/>
  </w:style>
  <w:style w:type="character" w:customStyle="1" w:styleId="WW8Num60z3">
    <w:name w:val="WW8Num60z3"/>
    <w:rsid w:val="001D592D"/>
  </w:style>
  <w:style w:type="character" w:customStyle="1" w:styleId="WW8Num60z4">
    <w:name w:val="WW8Num60z4"/>
    <w:rsid w:val="001D592D"/>
  </w:style>
  <w:style w:type="character" w:customStyle="1" w:styleId="WW8Num60z5">
    <w:name w:val="WW8Num60z5"/>
    <w:rsid w:val="001D592D"/>
  </w:style>
  <w:style w:type="character" w:customStyle="1" w:styleId="WW8Num60z6">
    <w:name w:val="WW8Num60z6"/>
    <w:rsid w:val="001D592D"/>
  </w:style>
  <w:style w:type="character" w:customStyle="1" w:styleId="WW8Num60z7">
    <w:name w:val="WW8Num60z7"/>
    <w:rsid w:val="001D592D"/>
  </w:style>
  <w:style w:type="character" w:customStyle="1" w:styleId="WW8Num60z8">
    <w:name w:val="WW8Num60z8"/>
    <w:rsid w:val="001D592D"/>
  </w:style>
  <w:style w:type="character" w:customStyle="1" w:styleId="WW8Num61z0">
    <w:name w:val="WW8Num61z0"/>
    <w:rsid w:val="001D592D"/>
    <w:rPr>
      <w:rFonts w:ascii="Calibri" w:hAnsi="Calibri" w:cs="Segoe UI" w:hint="default"/>
      <w:bCs/>
      <w:sz w:val="20"/>
      <w:szCs w:val="20"/>
    </w:rPr>
  </w:style>
  <w:style w:type="character" w:customStyle="1" w:styleId="WW8Num62z0">
    <w:name w:val="WW8Num62z0"/>
    <w:rsid w:val="001D592D"/>
  </w:style>
  <w:style w:type="character" w:customStyle="1" w:styleId="WW8Num62z1">
    <w:name w:val="WW8Num62z1"/>
    <w:rsid w:val="001D592D"/>
    <w:rPr>
      <w:b/>
      <w:w w:val="87"/>
    </w:rPr>
  </w:style>
  <w:style w:type="character" w:customStyle="1" w:styleId="WW8Num62z2">
    <w:name w:val="WW8Num62z2"/>
    <w:rsid w:val="001D592D"/>
  </w:style>
  <w:style w:type="character" w:customStyle="1" w:styleId="WW8Num62z3">
    <w:name w:val="WW8Num62z3"/>
    <w:rsid w:val="001D592D"/>
  </w:style>
  <w:style w:type="character" w:customStyle="1" w:styleId="WW8Num62z4">
    <w:name w:val="WW8Num62z4"/>
    <w:rsid w:val="001D592D"/>
  </w:style>
  <w:style w:type="character" w:customStyle="1" w:styleId="WW8Num62z5">
    <w:name w:val="WW8Num62z5"/>
    <w:rsid w:val="001D592D"/>
  </w:style>
  <w:style w:type="character" w:customStyle="1" w:styleId="WW8Num62z6">
    <w:name w:val="WW8Num62z6"/>
    <w:rsid w:val="001D592D"/>
  </w:style>
  <w:style w:type="character" w:customStyle="1" w:styleId="WW8Num62z7">
    <w:name w:val="WW8Num62z7"/>
    <w:rsid w:val="001D592D"/>
  </w:style>
  <w:style w:type="character" w:customStyle="1" w:styleId="WW8Num62z8">
    <w:name w:val="WW8Num62z8"/>
    <w:rsid w:val="001D592D"/>
  </w:style>
  <w:style w:type="character" w:customStyle="1" w:styleId="WW8Num63z0">
    <w:name w:val="WW8Num63z0"/>
    <w:rsid w:val="001D592D"/>
  </w:style>
  <w:style w:type="character" w:customStyle="1" w:styleId="WW8Num63z1">
    <w:name w:val="WW8Num63z1"/>
    <w:rsid w:val="001D592D"/>
  </w:style>
  <w:style w:type="character" w:customStyle="1" w:styleId="WW8Num63z2">
    <w:name w:val="WW8Num63z2"/>
    <w:rsid w:val="001D592D"/>
  </w:style>
  <w:style w:type="character" w:customStyle="1" w:styleId="WW8Num63z3">
    <w:name w:val="WW8Num63z3"/>
    <w:rsid w:val="001D592D"/>
  </w:style>
  <w:style w:type="character" w:customStyle="1" w:styleId="WW8Num63z4">
    <w:name w:val="WW8Num63z4"/>
    <w:rsid w:val="001D592D"/>
  </w:style>
  <w:style w:type="character" w:customStyle="1" w:styleId="WW8Num63z5">
    <w:name w:val="WW8Num63z5"/>
    <w:rsid w:val="001D592D"/>
  </w:style>
  <w:style w:type="character" w:customStyle="1" w:styleId="WW8Num63z6">
    <w:name w:val="WW8Num63z6"/>
    <w:rsid w:val="001D592D"/>
  </w:style>
  <w:style w:type="character" w:customStyle="1" w:styleId="WW8Num63z7">
    <w:name w:val="WW8Num63z7"/>
    <w:rsid w:val="001D592D"/>
  </w:style>
  <w:style w:type="character" w:customStyle="1" w:styleId="WW8Num63z8">
    <w:name w:val="WW8Num63z8"/>
    <w:rsid w:val="001D592D"/>
  </w:style>
  <w:style w:type="character" w:customStyle="1" w:styleId="WW8Num64z0">
    <w:name w:val="WW8Num64z0"/>
    <w:rsid w:val="001D592D"/>
    <w:rPr>
      <w:rFonts w:ascii="Calibri" w:hAnsi="Calibri" w:cs="Calibri"/>
      <w:strike w:val="0"/>
      <w:dstrike w:val="0"/>
      <w:sz w:val="20"/>
      <w:szCs w:val="20"/>
    </w:rPr>
  </w:style>
  <w:style w:type="character" w:customStyle="1" w:styleId="WW8Num64z1">
    <w:name w:val="WW8Num64z1"/>
    <w:rsid w:val="001D592D"/>
    <w:rPr>
      <w:rFonts w:ascii="Symbol" w:hAnsi="Symbol" w:cs="Symbol" w:hint="default"/>
    </w:rPr>
  </w:style>
  <w:style w:type="character" w:customStyle="1" w:styleId="WW8Num64z2">
    <w:name w:val="WW8Num64z2"/>
    <w:rsid w:val="001D592D"/>
  </w:style>
  <w:style w:type="character" w:customStyle="1" w:styleId="WW8Num64z3">
    <w:name w:val="WW8Num64z3"/>
    <w:rsid w:val="001D592D"/>
  </w:style>
  <w:style w:type="character" w:customStyle="1" w:styleId="WW8Num64z4">
    <w:name w:val="WW8Num64z4"/>
    <w:rsid w:val="001D592D"/>
  </w:style>
  <w:style w:type="character" w:customStyle="1" w:styleId="WW8Num64z5">
    <w:name w:val="WW8Num64z5"/>
    <w:rsid w:val="001D592D"/>
  </w:style>
  <w:style w:type="character" w:customStyle="1" w:styleId="WW8Num64z6">
    <w:name w:val="WW8Num64z6"/>
    <w:rsid w:val="001D592D"/>
  </w:style>
  <w:style w:type="character" w:customStyle="1" w:styleId="WW8Num64z7">
    <w:name w:val="WW8Num64z7"/>
    <w:rsid w:val="001D592D"/>
  </w:style>
  <w:style w:type="character" w:customStyle="1" w:styleId="WW8Num64z8">
    <w:name w:val="WW8Num64z8"/>
    <w:rsid w:val="001D592D"/>
  </w:style>
  <w:style w:type="character" w:customStyle="1" w:styleId="WW8Num65z0">
    <w:name w:val="WW8Num65z0"/>
    <w:rsid w:val="001D592D"/>
    <w:rPr>
      <w:rFonts w:ascii="Calibri" w:eastAsia="Times New Roman" w:hAnsi="Calibri" w:cs="Times New Roman"/>
      <w:kern w:val="1"/>
      <w:sz w:val="20"/>
      <w:szCs w:val="20"/>
    </w:rPr>
  </w:style>
  <w:style w:type="character" w:customStyle="1" w:styleId="WW8Num65z1">
    <w:name w:val="WW8Num65z1"/>
    <w:rsid w:val="001D592D"/>
  </w:style>
  <w:style w:type="character" w:customStyle="1" w:styleId="WW8Num65z2">
    <w:name w:val="WW8Num65z2"/>
    <w:rsid w:val="001D592D"/>
  </w:style>
  <w:style w:type="character" w:customStyle="1" w:styleId="WW8Num65z3">
    <w:name w:val="WW8Num65z3"/>
    <w:rsid w:val="001D592D"/>
  </w:style>
  <w:style w:type="character" w:customStyle="1" w:styleId="WW8Num65z4">
    <w:name w:val="WW8Num65z4"/>
    <w:rsid w:val="001D592D"/>
  </w:style>
  <w:style w:type="character" w:customStyle="1" w:styleId="WW8Num65z5">
    <w:name w:val="WW8Num65z5"/>
    <w:rsid w:val="001D592D"/>
  </w:style>
  <w:style w:type="character" w:customStyle="1" w:styleId="WW8Num65z6">
    <w:name w:val="WW8Num65z6"/>
    <w:rsid w:val="001D592D"/>
  </w:style>
  <w:style w:type="character" w:customStyle="1" w:styleId="WW8Num65z7">
    <w:name w:val="WW8Num65z7"/>
    <w:rsid w:val="001D592D"/>
  </w:style>
  <w:style w:type="character" w:customStyle="1" w:styleId="WW8Num65z8">
    <w:name w:val="WW8Num65z8"/>
    <w:rsid w:val="001D592D"/>
  </w:style>
  <w:style w:type="character" w:customStyle="1" w:styleId="WW8Num66z0">
    <w:name w:val="WW8Num66z0"/>
    <w:rsid w:val="001D592D"/>
    <w:rPr>
      <w:rFonts w:ascii="Calibri" w:hAnsi="Calibri" w:cs="Arial"/>
      <w:sz w:val="20"/>
    </w:rPr>
  </w:style>
  <w:style w:type="character" w:customStyle="1" w:styleId="WW8Num66z1">
    <w:name w:val="WW8Num66z1"/>
    <w:rsid w:val="001D592D"/>
  </w:style>
  <w:style w:type="character" w:customStyle="1" w:styleId="WW8Num66z2">
    <w:name w:val="WW8Num66z2"/>
    <w:rsid w:val="001D592D"/>
  </w:style>
  <w:style w:type="character" w:customStyle="1" w:styleId="WW8Num66z3">
    <w:name w:val="WW8Num66z3"/>
    <w:rsid w:val="001D592D"/>
  </w:style>
  <w:style w:type="character" w:customStyle="1" w:styleId="WW8Num66z4">
    <w:name w:val="WW8Num66z4"/>
    <w:rsid w:val="001D592D"/>
  </w:style>
  <w:style w:type="character" w:customStyle="1" w:styleId="WW8Num66z5">
    <w:name w:val="WW8Num66z5"/>
    <w:rsid w:val="001D592D"/>
  </w:style>
  <w:style w:type="character" w:customStyle="1" w:styleId="WW8Num66z6">
    <w:name w:val="WW8Num66z6"/>
    <w:rsid w:val="001D592D"/>
  </w:style>
  <w:style w:type="character" w:customStyle="1" w:styleId="WW8Num66z7">
    <w:name w:val="WW8Num66z7"/>
    <w:rsid w:val="001D592D"/>
  </w:style>
  <w:style w:type="character" w:customStyle="1" w:styleId="WW8Num66z8">
    <w:name w:val="WW8Num66z8"/>
    <w:rsid w:val="001D592D"/>
  </w:style>
  <w:style w:type="character" w:customStyle="1" w:styleId="WW8NumSt34z0">
    <w:name w:val="WW8NumSt34z0"/>
    <w:rsid w:val="001D592D"/>
    <w:rPr>
      <w:b w:val="0"/>
    </w:rPr>
  </w:style>
  <w:style w:type="character" w:customStyle="1" w:styleId="Domylnaczcionkaakapitu1">
    <w:name w:val="Domyślna czcionka akapitu1"/>
    <w:rsid w:val="001D592D"/>
  </w:style>
  <w:style w:type="character" w:customStyle="1" w:styleId="DefaultParagraphFont1">
    <w:name w:val="Default Paragraph Font1"/>
    <w:rsid w:val="001D592D"/>
  </w:style>
  <w:style w:type="character" w:customStyle="1" w:styleId="pktZnak">
    <w:name w:val="pkt Znak"/>
    <w:rsid w:val="001D592D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uiPriority w:val="10"/>
    <w:rsid w:val="001D592D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aliases w:val="(F2) Znak"/>
    <w:rsid w:val="001D592D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uiPriority w:val="99"/>
    <w:rsid w:val="001D592D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StopkaZnak">
    <w:name w:val="Stopka Znak"/>
    <w:uiPriority w:val="99"/>
    <w:rsid w:val="001D592D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podstawowy3Znak">
    <w:name w:val="Tekst podstawowy 3 Znak"/>
    <w:rsid w:val="001D592D"/>
    <w:rPr>
      <w:rFonts w:ascii="Times New Roman" w:eastAsia="Times New Roman" w:hAnsi="Times New Roman" w:cs="Times New Roman"/>
      <w:sz w:val="16"/>
      <w:szCs w:val="16"/>
      <w:lang w:val="pl-PL"/>
    </w:rPr>
  </w:style>
  <w:style w:type="character" w:styleId="Hipercze">
    <w:name w:val="Hyperlink"/>
    <w:rsid w:val="001D592D"/>
    <w:rPr>
      <w:color w:val="0000FF"/>
      <w:u w:val="single"/>
    </w:rPr>
  </w:style>
  <w:style w:type="character" w:customStyle="1" w:styleId="TekstpodstawowywcityZnak">
    <w:name w:val="Tekst podstawowy wcięty Znak"/>
    <w:rsid w:val="001D592D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rsid w:val="001D592D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rsid w:val="001D592D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rsid w:val="001D592D"/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Odwoaniedokomentarza1">
    <w:name w:val="Odwołanie do komentarza1"/>
    <w:rsid w:val="001D592D"/>
    <w:rPr>
      <w:sz w:val="16"/>
    </w:rPr>
  </w:style>
  <w:style w:type="character" w:customStyle="1" w:styleId="TekstkomentarzaZnak">
    <w:name w:val="Tekst komentarza Znak"/>
    <w:rsid w:val="001D592D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uiPriority w:val="99"/>
    <w:rsid w:val="001D592D"/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Odwoanieprzypisudolnego1">
    <w:name w:val="Odwołanie przypisu dolnego1"/>
    <w:rsid w:val="001D592D"/>
    <w:rPr>
      <w:sz w:val="20"/>
      <w:vertAlign w:val="superscript"/>
    </w:rPr>
  </w:style>
  <w:style w:type="character" w:customStyle="1" w:styleId="Numerstrony1">
    <w:name w:val="Numer strony1"/>
    <w:basedOn w:val="DefaultParagraphFont1"/>
    <w:rsid w:val="001D592D"/>
  </w:style>
  <w:style w:type="character" w:customStyle="1" w:styleId="PodpisZnak">
    <w:name w:val="Podpis Znak"/>
    <w:rsid w:val="001D592D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uiPriority w:val="99"/>
    <w:rsid w:val="001D592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NagwekZnak">
    <w:name w:val="Nagłówek Znak"/>
    <w:aliases w:val="Nagłówek strony nieparzystej Znak"/>
    <w:uiPriority w:val="99"/>
    <w:rsid w:val="001D592D"/>
    <w:rPr>
      <w:rFonts w:ascii="Times New Roman" w:eastAsia="Times New Roman" w:hAnsi="Times New Roman" w:cs="Times New Roman"/>
      <w:lang w:val="en-US"/>
    </w:rPr>
  </w:style>
  <w:style w:type="character" w:customStyle="1" w:styleId="Tekstpodstawowywcity3Znak">
    <w:name w:val="Tekst podstawowy wcięty 3 Znak"/>
    <w:rsid w:val="001D592D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efaultParagraphFont1"/>
    <w:rsid w:val="001D592D"/>
  </w:style>
  <w:style w:type="character" w:customStyle="1" w:styleId="PodtytuZnak">
    <w:name w:val="Podtytuł Znak"/>
    <w:uiPriority w:val="11"/>
    <w:rsid w:val="001D592D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rsid w:val="001D592D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MapadokumentuZnak">
    <w:name w:val="Mapa dokumentu Znak"/>
    <w:rsid w:val="001D592D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rsid w:val="001D592D"/>
    <w:rPr>
      <w:rFonts w:ascii="Arial" w:hAnsi="Arial" w:cs="Arial"/>
      <w:b/>
      <w:sz w:val="22"/>
      <w:lang w:val="pl-PL" w:bidi="ar-SA"/>
    </w:rPr>
  </w:style>
  <w:style w:type="character" w:customStyle="1" w:styleId="ZnakZnak8">
    <w:name w:val="Znak Znak8"/>
    <w:rsid w:val="001D592D"/>
    <w:rPr>
      <w:sz w:val="24"/>
      <w:szCs w:val="24"/>
      <w:lang w:val="pl-PL" w:bidi="ar-SA"/>
    </w:rPr>
  </w:style>
  <w:style w:type="character" w:customStyle="1" w:styleId="FontStyle17">
    <w:name w:val="Font Style17"/>
    <w:rsid w:val="001D592D"/>
    <w:rPr>
      <w:rFonts w:ascii="Arial Unicode MS" w:eastAsia="Arial Unicode MS" w:hAnsi="Arial Unicode MS" w:cs="Arial Unicode MS"/>
      <w:sz w:val="18"/>
      <w:szCs w:val="18"/>
    </w:rPr>
  </w:style>
  <w:style w:type="character" w:customStyle="1" w:styleId="FollowedHyperlink1">
    <w:name w:val="FollowedHyperlink1"/>
    <w:rsid w:val="001D592D"/>
    <w:rPr>
      <w:color w:val="800080"/>
      <w:u w:val="single"/>
    </w:rPr>
  </w:style>
  <w:style w:type="character" w:customStyle="1" w:styleId="NormalBoldChar">
    <w:name w:val="NormalBold Char"/>
    <w:rsid w:val="001D592D"/>
    <w:rPr>
      <w:rFonts w:ascii="Times New Roman" w:eastAsia="Times New Roman" w:hAnsi="Times New Roman" w:cs="Times New Roman"/>
      <w:b/>
      <w:szCs w:val="22"/>
      <w:lang w:val="pl-PL"/>
    </w:rPr>
  </w:style>
  <w:style w:type="character" w:customStyle="1" w:styleId="DeltaViewInsertion">
    <w:name w:val="DeltaView Insertion"/>
    <w:rsid w:val="001D592D"/>
    <w:rPr>
      <w:b/>
      <w:i/>
      <w:spacing w:val="0"/>
    </w:rPr>
  </w:style>
  <w:style w:type="character" w:customStyle="1" w:styleId="ListLabel1">
    <w:name w:val="ListLabel 1"/>
    <w:rsid w:val="001D592D"/>
    <w:rPr>
      <w:b/>
      <w:sz w:val="23"/>
    </w:rPr>
  </w:style>
  <w:style w:type="character" w:customStyle="1" w:styleId="ListLabel2">
    <w:name w:val="ListLabel 2"/>
    <w:rsid w:val="001D592D"/>
    <w:rPr>
      <w:rFonts w:cs="Times New Roman"/>
      <w:sz w:val="22"/>
      <w:szCs w:val="22"/>
    </w:rPr>
  </w:style>
  <w:style w:type="character" w:customStyle="1" w:styleId="ListLabel3">
    <w:name w:val="ListLabel 3"/>
    <w:rsid w:val="001D592D"/>
    <w:rPr>
      <w:b w:val="0"/>
    </w:rPr>
  </w:style>
  <w:style w:type="character" w:customStyle="1" w:styleId="ListLabel4">
    <w:name w:val="ListLabel 4"/>
    <w:rsid w:val="001D592D"/>
    <w:rPr>
      <w:rFonts w:eastAsia="Times New Roman" w:cs="Times New Roman"/>
    </w:rPr>
  </w:style>
  <w:style w:type="character" w:customStyle="1" w:styleId="ListLabel5">
    <w:name w:val="ListLabel 5"/>
    <w:rsid w:val="001D592D"/>
    <w:rPr>
      <w:b w:val="0"/>
      <w:sz w:val="20"/>
      <w:szCs w:val="20"/>
    </w:rPr>
  </w:style>
  <w:style w:type="character" w:customStyle="1" w:styleId="ListLabel6">
    <w:name w:val="ListLabel 6"/>
    <w:rsid w:val="001D592D"/>
    <w:rPr>
      <w:b/>
    </w:rPr>
  </w:style>
  <w:style w:type="character" w:customStyle="1" w:styleId="ListLabel7">
    <w:name w:val="ListLabel 7"/>
    <w:rsid w:val="001D592D"/>
    <w:rPr>
      <w:rFonts w:cs="Times New Roman"/>
      <w:color w:val="00000A"/>
    </w:rPr>
  </w:style>
  <w:style w:type="character" w:customStyle="1" w:styleId="ListLabel8">
    <w:name w:val="ListLabel 8"/>
    <w:rsid w:val="001D592D"/>
    <w:rPr>
      <w:rFonts w:cs="Courier New"/>
    </w:rPr>
  </w:style>
  <w:style w:type="character" w:customStyle="1" w:styleId="ListLabel9">
    <w:name w:val="ListLabel 9"/>
    <w:rsid w:val="001D592D"/>
    <w:rPr>
      <w:b w:val="0"/>
      <w:i w:val="0"/>
    </w:rPr>
  </w:style>
  <w:style w:type="character" w:customStyle="1" w:styleId="ListLabel10">
    <w:name w:val="ListLabel 10"/>
    <w:rsid w:val="001D592D"/>
    <w:rPr>
      <w:b/>
      <w:i w:val="0"/>
      <w:color w:val="00000A"/>
      <w:sz w:val="20"/>
      <w:szCs w:val="20"/>
    </w:rPr>
  </w:style>
  <w:style w:type="character" w:customStyle="1" w:styleId="ListLabel11">
    <w:name w:val="ListLabel 11"/>
    <w:rsid w:val="001D592D"/>
    <w:rPr>
      <w:b w:val="0"/>
      <w:color w:val="00000A"/>
      <w:sz w:val="20"/>
      <w:szCs w:val="20"/>
    </w:rPr>
  </w:style>
  <w:style w:type="character" w:styleId="UyteHipercze">
    <w:name w:val="FollowedHyperlink"/>
    <w:rsid w:val="001D592D"/>
    <w:rPr>
      <w:color w:val="800000"/>
      <w:u w:val="single"/>
    </w:rPr>
  </w:style>
  <w:style w:type="character" w:customStyle="1" w:styleId="Znakiprzypiswdolnych">
    <w:name w:val="Znaki przypisów dolnych"/>
    <w:rsid w:val="001D592D"/>
  </w:style>
  <w:style w:type="character" w:customStyle="1" w:styleId="Znakiprzypiswkocowych">
    <w:name w:val="Znaki przypisów końcowych"/>
    <w:rsid w:val="001D592D"/>
    <w:rPr>
      <w:vertAlign w:val="superscript"/>
    </w:rPr>
  </w:style>
  <w:style w:type="character" w:customStyle="1" w:styleId="WW-Znakiprzypiswkocowych">
    <w:name w:val="WW-Znaki przypisów końcowych"/>
    <w:rsid w:val="001D592D"/>
  </w:style>
  <w:style w:type="character" w:styleId="Pogrubienie">
    <w:name w:val="Strong"/>
    <w:aliases w:val="Normalny + Interlinia:  1,5 wiersza"/>
    <w:uiPriority w:val="22"/>
    <w:qFormat/>
    <w:rsid w:val="001D592D"/>
    <w:rPr>
      <w:b/>
      <w:bCs/>
    </w:rPr>
  </w:style>
  <w:style w:type="character" w:styleId="Numerstrony">
    <w:name w:val="page number"/>
    <w:basedOn w:val="Domylnaczcionkaakapitu1"/>
    <w:rsid w:val="001D592D"/>
  </w:style>
  <w:style w:type="character" w:customStyle="1" w:styleId="txZnak">
    <w:name w:val="tx Znak"/>
    <w:rsid w:val="001D592D"/>
    <w:rPr>
      <w:rFonts w:eastAsia="Lucida Sans Unicode" w:cs="Tahoma"/>
      <w:b/>
      <w:bCs/>
      <w:kern w:val="1"/>
      <w:sz w:val="24"/>
      <w:szCs w:val="24"/>
      <w:lang w:val="en-US" w:bidi="ar-SA"/>
    </w:rPr>
  </w:style>
  <w:style w:type="character" w:customStyle="1" w:styleId="ZnakZnak3">
    <w:name w:val="Znak Znak3"/>
    <w:rsid w:val="001D592D"/>
    <w:rPr>
      <w:rFonts w:ascii="Lucida Grande" w:eastAsia="Lucida Sans Unicode" w:hAnsi="Lucida Grande" w:cs="Lucida Grande"/>
      <w:kern w:val="1"/>
      <w:sz w:val="18"/>
      <w:szCs w:val="18"/>
      <w:lang w:val="pl-PL"/>
    </w:rPr>
  </w:style>
  <w:style w:type="character" w:customStyle="1" w:styleId="ZnakZnak2">
    <w:name w:val="Znak Znak2"/>
    <w:rsid w:val="001D592D"/>
    <w:rPr>
      <w:rFonts w:eastAsia="Lucida Sans Unicode" w:cs="Tahoma"/>
      <w:kern w:val="1"/>
      <w:sz w:val="24"/>
      <w:szCs w:val="24"/>
      <w:lang w:val="pl-PL"/>
    </w:rPr>
  </w:style>
  <w:style w:type="character" w:customStyle="1" w:styleId="ZnakZnak1">
    <w:name w:val="Znak Znak1"/>
    <w:rsid w:val="001D592D"/>
    <w:rPr>
      <w:rFonts w:eastAsia="Lucida Sans Unicode" w:cs="Tahoma"/>
      <w:b/>
      <w:bCs/>
      <w:kern w:val="1"/>
      <w:sz w:val="24"/>
      <w:szCs w:val="24"/>
      <w:lang w:val="pl-PL"/>
    </w:rPr>
  </w:style>
  <w:style w:type="character" w:customStyle="1" w:styleId="ZnakZnak">
    <w:name w:val="Znak Znak"/>
    <w:rsid w:val="001D592D"/>
    <w:rPr>
      <w:rFonts w:ascii="Courier New" w:hAnsi="Courier New" w:cs="Courier New"/>
      <w:lang w:val="pl-PL" w:eastAsia="pl-PL"/>
    </w:rPr>
  </w:style>
  <w:style w:type="character" w:styleId="Uwydatnienie">
    <w:name w:val="Emphasis"/>
    <w:qFormat/>
    <w:rsid w:val="001D592D"/>
    <w:rPr>
      <w:i/>
      <w:iCs/>
    </w:rPr>
  </w:style>
  <w:style w:type="character" w:customStyle="1" w:styleId="alb">
    <w:name w:val="a_lb"/>
    <w:basedOn w:val="Domylnaczcionkaakapitu1"/>
    <w:rsid w:val="001D592D"/>
  </w:style>
  <w:style w:type="character" w:customStyle="1" w:styleId="fn-refannotated-elem">
    <w:name w:val="fn-ref annotated-elem"/>
    <w:basedOn w:val="Domylnaczcionkaakapitu1"/>
    <w:rsid w:val="001D592D"/>
  </w:style>
  <w:style w:type="character" w:customStyle="1" w:styleId="Znakinumeracji">
    <w:name w:val="Znaki numeracji"/>
    <w:rsid w:val="001D592D"/>
  </w:style>
  <w:style w:type="character" w:customStyle="1" w:styleId="WW8Num75z0">
    <w:name w:val="WW8Num75z0"/>
    <w:rsid w:val="001D592D"/>
    <w:rPr>
      <w:rFonts w:hint="default"/>
      <w:sz w:val="20"/>
      <w:szCs w:val="20"/>
    </w:rPr>
  </w:style>
  <w:style w:type="character" w:customStyle="1" w:styleId="WW8Num75z1">
    <w:name w:val="WW8Num75z1"/>
    <w:rsid w:val="001D592D"/>
    <w:rPr>
      <w:rFonts w:hint="default"/>
    </w:rPr>
  </w:style>
  <w:style w:type="paragraph" w:customStyle="1" w:styleId="Nagwek10">
    <w:name w:val="Nagłówek1"/>
    <w:basedOn w:val="Normalny"/>
    <w:next w:val="Podtytu"/>
    <w:rsid w:val="001D592D"/>
    <w:pPr>
      <w:jc w:val="center"/>
    </w:pPr>
    <w:rPr>
      <w:rFonts w:ascii="Arial" w:hAnsi="Arial" w:cs="Arial"/>
      <w:b/>
      <w:bCs/>
      <w:sz w:val="22"/>
      <w:szCs w:val="20"/>
    </w:rPr>
  </w:style>
  <w:style w:type="paragraph" w:styleId="Tekstpodstawowy">
    <w:name w:val="Body Text"/>
    <w:aliases w:val="(F2)"/>
    <w:basedOn w:val="Normalny"/>
    <w:link w:val="TekstpodstawowyZnak1"/>
    <w:rsid w:val="001D592D"/>
    <w:pPr>
      <w:jc w:val="both"/>
    </w:pPr>
    <w:rPr>
      <w:rFonts w:ascii="Arial" w:hAnsi="Arial" w:cs="Arial"/>
      <w:b/>
      <w:sz w:val="22"/>
      <w:szCs w:val="20"/>
    </w:rPr>
  </w:style>
  <w:style w:type="character" w:customStyle="1" w:styleId="TekstpodstawowyZnak1">
    <w:name w:val="Tekst podstawowy Znak1"/>
    <w:aliases w:val="(F2) Znak1"/>
    <w:basedOn w:val="Domylnaczcionkaakapitu"/>
    <w:link w:val="Tekstpodstawowy"/>
    <w:rsid w:val="001D592D"/>
    <w:rPr>
      <w:rFonts w:ascii="Arial" w:eastAsia="Lucida Sans Unicode" w:hAnsi="Arial" w:cs="Arial"/>
      <w:b/>
      <w:kern w:val="1"/>
      <w:szCs w:val="20"/>
      <w:lang w:eastAsia="zh-CN"/>
    </w:rPr>
  </w:style>
  <w:style w:type="paragraph" w:styleId="Lista">
    <w:name w:val="List"/>
    <w:basedOn w:val="Normalny"/>
    <w:rsid w:val="001D592D"/>
    <w:pPr>
      <w:ind w:left="283" w:hanging="283"/>
    </w:pPr>
    <w:rPr>
      <w:rFonts w:cs="Mangal"/>
    </w:rPr>
  </w:style>
  <w:style w:type="paragraph" w:styleId="Legenda">
    <w:name w:val="caption"/>
    <w:basedOn w:val="Normalny"/>
    <w:qFormat/>
    <w:rsid w:val="001D592D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1D592D"/>
    <w:pPr>
      <w:suppressLineNumbers/>
    </w:pPr>
    <w:rPr>
      <w:rFonts w:cs="Mangal"/>
    </w:rPr>
  </w:style>
  <w:style w:type="paragraph" w:styleId="Nagwek">
    <w:name w:val="header"/>
    <w:aliases w:val="Nagłówek strony nieparzystej"/>
    <w:basedOn w:val="Normalny"/>
    <w:next w:val="Tekstpodstawowy"/>
    <w:link w:val="NagwekZnak1"/>
    <w:uiPriority w:val="99"/>
    <w:rsid w:val="001D592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NagwekZnak1">
    <w:name w:val="Nagłówek Znak1"/>
    <w:aliases w:val="Nagłówek strony nieparzystej Znak1"/>
    <w:basedOn w:val="Domylnaczcionkaakapitu"/>
    <w:link w:val="Nagwek"/>
    <w:uiPriority w:val="99"/>
    <w:rsid w:val="001D592D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Legenda1">
    <w:name w:val="Legenda1"/>
    <w:basedOn w:val="Normalny"/>
    <w:rsid w:val="001D592D"/>
    <w:pPr>
      <w:suppressLineNumbers/>
      <w:spacing w:before="120" w:after="120"/>
      <w:jc w:val="right"/>
    </w:pPr>
    <w:rPr>
      <w:rFonts w:cs="Mangal"/>
      <w:b/>
      <w:bCs/>
      <w:i/>
      <w:iCs/>
    </w:rPr>
  </w:style>
  <w:style w:type="paragraph" w:customStyle="1" w:styleId="pkt">
    <w:name w:val="pkt"/>
    <w:basedOn w:val="Normalny"/>
    <w:rsid w:val="001D59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D592D"/>
    <w:pPr>
      <w:ind w:left="850" w:hanging="425"/>
    </w:pPr>
  </w:style>
  <w:style w:type="paragraph" w:styleId="Podtytu">
    <w:name w:val="Subtitle"/>
    <w:basedOn w:val="Normalny"/>
    <w:next w:val="Tekstpodstawowy"/>
    <w:link w:val="PodtytuZnak1"/>
    <w:uiPriority w:val="11"/>
    <w:qFormat/>
    <w:rsid w:val="001D592D"/>
    <w:rPr>
      <w:rFonts w:ascii="Arial" w:hAnsi="Arial" w:cs="Arial"/>
      <w:b/>
      <w:bCs/>
      <w:i/>
      <w:iCs/>
      <w:sz w:val="22"/>
      <w:szCs w:val="28"/>
    </w:rPr>
  </w:style>
  <w:style w:type="character" w:customStyle="1" w:styleId="PodtytuZnak1">
    <w:name w:val="Podtytuł Znak1"/>
    <w:basedOn w:val="Domylnaczcionkaakapitu"/>
    <w:link w:val="Podtytu"/>
    <w:uiPriority w:val="11"/>
    <w:rsid w:val="001D592D"/>
    <w:rPr>
      <w:rFonts w:ascii="Arial" w:eastAsia="Lucida Sans Unicode" w:hAnsi="Arial" w:cs="Arial"/>
      <w:b/>
      <w:bCs/>
      <w:i/>
      <w:iCs/>
      <w:kern w:val="1"/>
      <w:szCs w:val="28"/>
      <w:lang w:eastAsia="zh-CN"/>
    </w:rPr>
  </w:style>
  <w:style w:type="paragraph" w:customStyle="1" w:styleId="BodyText21">
    <w:name w:val="Body Text 21"/>
    <w:basedOn w:val="Normalny"/>
    <w:rsid w:val="001D592D"/>
    <w:pPr>
      <w:jc w:val="both"/>
    </w:pPr>
    <w:rPr>
      <w:rFonts w:ascii="Arial" w:hAnsi="Arial" w:cs="Arial"/>
      <w:sz w:val="20"/>
      <w:szCs w:val="20"/>
      <w:lang w:val="en-US"/>
    </w:rPr>
  </w:style>
  <w:style w:type="paragraph" w:styleId="Stopka">
    <w:name w:val="footer"/>
    <w:basedOn w:val="Normalny"/>
    <w:link w:val="StopkaZnak1"/>
    <w:uiPriority w:val="99"/>
    <w:rsid w:val="001D592D"/>
    <w:pPr>
      <w:suppressLineNumbers/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rsid w:val="001D592D"/>
    <w:rPr>
      <w:rFonts w:ascii="Tahoma" w:eastAsia="Lucida Sans Unicode" w:hAnsi="Tahoma" w:cs="Tahoma"/>
      <w:kern w:val="1"/>
      <w:sz w:val="20"/>
      <w:szCs w:val="20"/>
      <w:lang w:eastAsia="zh-CN"/>
    </w:rPr>
  </w:style>
  <w:style w:type="paragraph" w:customStyle="1" w:styleId="BodyText31">
    <w:name w:val="Body Text 31"/>
    <w:basedOn w:val="Normalny"/>
    <w:rsid w:val="001D592D"/>
    <w:pPr>
      <w:spacing w:after="120"/>
    </w:pPr>
    <w:rPr>
      <w:sz w:val="16"/>
      <w:szCs w:val="16"/>
    </w:rPr>
  </w:style>
  <w:style w:type="paragraph" w:customStyle="1" w:styleId="NormalWeb1">
    <w:name w:val="Normal (Web)1"/>
    <w:basedOn w:val="Normalny"/>
    <w:rsid w:val="001D592D"/>
    <w:pPr>
      <w:spacing w:before="100" w:after="100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1"/>
    <w:rsid w:val="001D592D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1D592D"/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customStyle="1" w:styleId="BodyTextIndent21">
    <w:name w:val="Body Text Indent 21"/>
    <w:basedOn w:val="Normalny"/>
    <w:rsid w:val="001D592D"/>
    <w:pPr>
      <w:spacing w:after="120" w:line="480" w:lineRule="auto"/>
      <w:ind w:left="283"/>
    </w:pPr>
  </w:style>
  <w:style w:type="paragraph" w:customStyle="1" w:styleId="Tekstprzypisudolnego1">
    <w:name w:val="Tekst przypisu dolnego1"/>
    <w:basedOn w:val="Normalny"/>
    <w:rsid w:val="001D592D"/>
    <w:rPr>
      <w:rFonts w:ascii="Tahoma" w:hAnsi="Tahoma"/>
      <w:sz w:val="20"/>
      <w:szCs w:val="20"/>
    </w:rPr>
  </w:style>
  <w:style w:type="paragraph" w:customStyle="1" w:styleId="PlainText1">
    <w:name w:val="Plain Text1"/>
    <w:basedOn w:val="Normalny"/>
    <w:rsid w:val="001D592D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rsid w:val="001D592D"/>
    <w:pPr>
      <w:tabs>
        <w:tab w:val="left" w:pos="0"/>
        <w:tab w:val="num" w:pos="850"/>
      </w:tabs>
      <w:spacing w:line="360" w:lineRule="auto"/>
      <w:ind w:left="850" w:hanging="850"/>
      <w:jc w:val="both"/>
    </w:pPr>
    <w:rPr>
      <w:szCs w:val="20"/>
    </w:rPr>
  </w:style>
  <w:style w:type="paragraph" w:customStyle="1" w:styleId="Tekstkomentarza1">
    <w:name w:val="Tekst komentarza1"/>
    <w:basedOn w:val="Normalny"/>
    <w:rsid w:val="001D592D"/>
    <w:rPr>
      <w:rFonts w:ascii="Tahoma" w:hAnsi="Tahoma"/>
      <w:sz w:val="20"/>
      <w:szCs w:val="20"/>
    </w:rPr>
  </w:style>
  <w:style w:type="paragraph" w:customStyle="1" w:styleId="BalloonText1">
    <w:name w:val="Balloon Text1"/>
    <w:basedOn w:val="Normalny"/>
    <w:rsid w:val="001D592D"/>
    <w:rPr>
      <w:rFonts w:ascii="Tahoma" w:hAnsi="Tahoma"/>
      <w:sz w:val="16"/>
      <w:szCs w:val="16"/>
      <w:lang w:val="en-US"/>
    </w:rPr>
  </w:style>
  <w:style w:type="paragraph" w:customStyle="1" w:styleId="ust">
    <w:name w:val="ust"/>
    <w:rsid w:val="001D592D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ustp">
    <w:name w:val="ustęp"/>
    <w:basedOn w:val="Normalny"/>
    <w:rsid w:val="001D592D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1D592D"/>
    <w:pPr>
      <w:spacing w:before="100" w:after="100"/>
    </w:pPr>
    <w:rPr>
      <w:b/>
      <w:bCs/>
      <w:lang w:val="en-US"/>
    </w:rPr>
  </w:style>
  <w:style w:type="paragraph" w:customStyle="1" w:styleId="ust1art">
    <w:name w:val="ust1 art"/>
    <w:rsid w:val="001D592D"/>
    <w:pPr>
      <w:suppressAutoHyphens/>
      <w:spacing w:before="60" w:after="60"/>
      <w:ind w:left="1843" w:hanging="255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matkomentarza1">
    <w:name w:val="Temat komentarza1"/>
    <w:basedOn w:val="Tekstkomentarza1"/>
    <w:rsid w:val="001D592D"/>
    <w:rPr>
      <w:rFonts w:ascii="Times New Roman" w:hAnsi="Times New Roman" w:cs="Times New Roman"/>
      <w:b/>
      <w:bCs/>
      <w:lang w:val="en-US"/>
    </w:rPr>
  </w:style>
  <w:style w:type="paragraph" w:customStyle="1" w:styleId="WW-Nagwek">
    <w:name w:val="WW-Nagłówek"/>
    <w:basedOn w:val="Normalny"/>
    <w:rsid w:val="001D592D"/>
    <w:pPr>
      <w:suppressLineNumbers/>
      <w:tabs>
        <w:tab w:val="center" w:pos="4536"/>
        <w:tab w:val="right" w:pos="9072"/>
      </w:tabs>
    </w:pPr>
    <w:rPr>
      <w:lang w:val="en-US"/>
    </w:rPr>
  </w:style>
  <w:style w:type="paragraph" w:customStyle="1" w:styleId="BodyTextIndent31">
    <w:name w:val="Body Text Indent 31"/>
    <w:basedOn w:val="Normalny"/>
    <w:rsid w:val="001D592D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rsid w:val="001D592D"/>
  </w:style>
  <w:style w:type="paragraph" w:customStyle="1" w:styleId="Listapunktowana21">
    <w:name w:val="Lista punktowana 21"/>
    <w:basedOn w:val="Normalny"/>
    <w:rsid w:val="001D592D"/>
    <w:pPr>
      <w:spacing w:after="120"/>
      <w:ind w:left="566" w:hanging="283"/>
    </w:pPr>
  </w:style>
  <w:style w:type="paragraph" w:customStyle="1" w:styleId="ListBullet1">
    <w:name w:val="List Bullet1"/>
    <w:basedOn w:val="Normalny"/>
    <w:rsid w:val="001D592D"/>
  </w:style>
  <w:style w:type="paragraph" w:customStyle="1" w:styleId="ListBullet21">
    <w:name w:val="List Bullet 21"/>
    <w:basedOn w:val="Normalny"/>
    <w:rsid w:val="001D592D"/>
  </w:style>
  <w:style w:type="paragraph" w:customStyle="1" w:styleId="ListBullet31">
    <w:name w:val="List Bullet 31"/>
    <w:basedOn w:val="Normalny"/>
    <w:rsid w:val="001D592D"/>
  </w:style>
  <w:style w:type="paragraph" w:customStyle="1" w:styleId="ListContinue1">
    <w:name w:val="List Continue1"/>
    <w:basedOn w:val="Normalny"/>
    <w:rsid w:val="001D592D"/>
    <w:pPr>
      <w:spacing w:after="120"/>
      <w:ind w:left="283"/>
    </w:pPr>
  </w:style>
  <w:style w:type="paragraph" w:customStyle="1" w:styleId="ListContinue21">
    <w:name w:val="List Continue 21"/>
    <w:basedOn w:val="Normalny"/>
    <w:rsid w:val="001D592D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1D592D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1D592D"/>
  </w:style>
  <w:style w:type="paragraph" w:customStyle="1" w:styleId="Default">
    <w:name w:val="Default"/>
    <w:rsid w:val="001D592D"/>
    <w:pPr>
      <w:suppressAutoHyphens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Akapitzlist1">
    <w:name w:val="Akapit z listą1"/>
    <w:aliases w:val="sw tekst,L1,Numerowanie,Akapit z listą BS,normalny tekst"/>
    <w:basedOn w:val="Normalny"/>
    <w:link w:val="ListParagraphChar"/>
    <w:qFormat/>
    <w:rsid w:val="001D592D"/>
    <w:pPr>
      <w:ind w:left="708"/>
    </w:pPr>
  </w:style>
  <w:style w:type="paragraph" w:customStyle="1" w:styleId="Tekstpodstawowy21">
    <w:name w:val="Tekst podstawowy 21"/>
    <w:basedOn w:val="Normalny"/>
    <w:rsid w:val="001D592D"/>
    <w:pPr>
      <w:jc w:val="center"/>
    </w:pPr>
    <w:rPr>
      <w:rFonts w:ascii="Tahoma" w:hAnsi="Tahoma"/>
      <w:smallCaps/>
      <w:sz w:val="20"/>
      <w:szCs w:val="20"/>
    </w:rPr>
  </w:style>
  <w:style w:type="paragraph" w:customStyle="1" w:styleId="Tekstpodstawowywcity21">
    <w:name w:val="Tekst podstawowy wcięty 21"/>
    <w:basedOn w:val="Normalny"/>
    <w:rsid w:val="001D592D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ny"/>
    <w:rsid w:val="001D592D"/>
    <w:pPr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ny"/>
    <w:rsid w:val="001D592D"/>
    <w:pPr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rsid w:val="001D592D"/>
    <w:rPr>
      <w:rFonts w:ascii="Arial" w:hAnsi="Arial" w:cs="Arial"/>
      <w:color w:val="00000A"/>
    </w:rPr>
  </w:style>
  <w:style w:type="paragraph" w:customStyle="1" w:styleId="Tekstpodstawowy23">
    <w:name w:val="Tekst podstawowy 2+3"/>
    <w:basedOn w:val="Default"/>
    <w:rsid w:val="001D592D"/>
    <w:rPr>
      <w:rFonts w:ascii="Arial" w:hAnsi="Arial" w:cs="Arial"/>
      <w:color w:val="00000A"/>
    </w:rPr>
  </w:style>
  <w:style w:type="paragraph" w:customStyle="1" w:styleId="arimr">
    <w:name w:val="arimr"/>
    <w:basedOn w:val="Normalny"/>
    <w:rsid w:val="001D592D"/>
    <w:pPr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ny"/>
    <w:rsid w:val="001D592D"/>
    <w:pPr>
      <w:jc w:val="center"/>
    </w:pPr>
    <w:rPr>
      <w:b/>
      <w:szCs w:val="20"/>
    </w:rPr>
  </w:style>
  <w:style w:type="paragraph" w:customStyle="1" w:styleId="Tekstprzypisukocowego1">
    <w:name w:val="Tekst przypisu końcowego1"/>
    <w:basedOn w:val="Normalny"/>
    <w:rsid w:val="001D592D"/>
    <w:rPr>
      <w:sz w:val="20"/>
      <w:szCs w:val="20"/>
    </w:rPr>
  </w:style>
  <w:style w:type="paragraph" w:customStyle="1" w:styleId="paragraf">
    <w:name w:val="paragraf"/>
    <w:basedOn w:val="Normalny"/>
    <w:rsid w:val="001D592D"/>
    <w:pPr>
      <w:keepNext/>
      <w:tabs>
        <w:tab w:val="num" w:pos="850"/>
      </w:tabs>
      <w:spacing w:before="240" w:after="120" w:line="312" w:lineRule="auto"/>
      <w:ind w:left="850" w:hanging="85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1D592D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1D592D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1D592D"/>
    <w:pPr>
      <w:spacing w:after="120" w:line="480" w:lineRule="auto"/>
    </w:pPr>
    <w:rPr>
      <w:sz w:val="20"/>
      <w:szCs w:val="20"/>
    </w:rPr>
  </w:style>
  <w:style w:type="paragraph" w:customStyle="1" w:styleId="DocumentMap1">
    <w:name w:val="Document Map1"/>
    <w:basedOn w:val="Normalny"/>
    <w:rsid w:val="001D592D"/>
    <w:rPr>
      <w:rFonts w:ascii="Tahoma" w:hAnsi="Tahoma"/>
      <w:sz w:val="16"/>
      <w:szCs w:val="16"/>
    </w:rPr>
  </w:style>
  <w:style w:type="paragraph" w:styleId="Spistreci1">
    <w:name w:val="toc 1"/>
    <w:basedOn w:val="Normalny"/>
    <w:rsid w:val="001D592D"/>
    <w:pPr>
      <w:tabs>
        <w:tab w:val="left" w:pos="480"/>
        <w:tab w:val="right" w:leader="dot" w:pos="9062"/>
      </w:tabs>
    </w:pPr>
    <w:rPr>
      <w:rFonts w:ascii="Arial" w:hAnsi="Arial" w:cs="Arial"/>
      <w:b/>
    </w:rPr>
  </w:style>
  <w:style w:type="paragraph" w:customStyle="1" w:styleId="xl53">
    <w:name w:val="xl53"/>
    <w:basedOn w:val="Normalny"/>
    <w:rsid w:val="001D592D"/>
    <w:pPr>
      <w:spacing w:before="100" w:after="100"/>
      <w:jc w:val="center"/>
    </w:pPr>
    <w:rPr>
      <w:b/>
      <w:bCs/>
    </w:rPr>
  </w:style>
  <w:style w:type="paragraph" w:customStyle="1" w:styleId="Poprawka1">
    <w:name w:val="Poprawka1"/>
    <w:rsid w:val="001D592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t-listawielopoziomowa">
    <w:name w:val="wt-lista_wielopoziomowa"/>
    <w:basedOn w:val="Normalny"/>
    <w:rsid w:val="001D592D"/>
    <w:pPr>
      <w:tabs>
        <w:tab w:val="num" w:pos="850"/>
      </w:tabs>
      <w:spacing w:before="120" w:after="120"/>
      <w:ind w:left="850" w:hanging="85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1D592D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ny"/>
    <w:rsid w:val="001D592D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ny"/>
    <w:rsid w:val="001D592D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customStyle="1" w:styleId="Bezodstpw1">
    <w:name w:val="Bez odstępów1"/>
    <w:rsid w:val="001D592D"/>
    <w:pPr>
      <w:suppressAutoHyphens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bsatzTableFormat">
    <w:name w:val="AbsatzTableFormat"/>
    <w:basedOn w:val="Normalny"/>
    <w:rsid w:val="001D592D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ny"/>
    <w:rsid w:val="001D592D"/>
    <w:rPr>
      <w:b/>
      <w:szCs w:val="22"/>
    </w:rPr>
  </w:style>
  <w:style w:type="paragraph" w:customStyle="1" w:styleId="Text1">
    <w:name w:val="Text 1"/>
    <w:basedOn w:val="Normalny"/>
    <w:rsid w:val="001D592D"/>
    <w:pPr>
      <w:spacing w:before="120" w:after="120"/>
      <w:ind w:left="850"/>
      <w:jc w:val="both"/>
    </w:pPr>
    <w:rPr>
      <w:rFonts w:eastAsia="Calibri"/>
      <w:szCs w:val="22"/>
    </w:rPr>
  </w:style>
  <w:style w:type="paragraph" w:customStyle="1" w:styleId="NormalLeft">
    <w:name w:val="Normal Left"/>
    <w:basedOn w:val="Normalny"/>
    <w:rsid w:val="001D592D"/>
    <w:pPr>
      <w:spacing w:before="120" w:after="120"/>
    </w:pPr>
    <w:rPr>
      <w:rFonts w:eastAsia="Calibri"/>
      <w:szCs w:val="22"/>
    </w:rPr>
  </w:style>
  <w:style w:type="paragraph" w:customStyle="1" w:styleId="Tiret0">
    <w:name w:val="Tiret 0"/>
    <w:basedOn w:val="Normalny"/>
    <w:rsid w:val="001D592D"/>
    <w:pPr>
      <w:spacing w:before="120" w:after="120"/>
      <w:jc w:val="both"/>
    </w:pPr>
    <w:rPr>
      <w:rFonts w:eastAsia="Calibri"/>
      <w:szCs w:val="22"/>
    </w:rPr>
  </w:style>
  <w:style w:type="paragraph" w:customStyle="1" w:styleId="Tiret1">
    <w:name w:val="Tiret 1"/>
    <w:basedOn w:val="Normalny"/>
    <w:rsid w:val="001D592D"/>
    <w:pPr>
      <w:spacing w:before="120" w:after="120"/>
      <w:jc w:val="both"/>
    </w:pPr>
    <w:rPr>
      <w:rFonts w:eastAsia="Calibri"/>
      <w:szCs w:val="22"/>
    </w:rPr>
  </w:style>
  <w:style w:type="paragraph" w:customStyle="1" w:styleId="NumPar1">
    <w:name w:val="NumPar 1"/>
    <w:basedOn w:val="Normalny"/>
    <w:rsid w:val="001D592D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2">
    <w:name w:val="NumPar 2"/>
    <w:basedOn w:val="Normalny"/>
    <w:rsid w:val="001D592D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3">
    <w:name w:val="NumPar 3"/>
    <w:basedOn w:val="Normalny"/>
    <w:rsid w:val="001D592D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NumPar4">
    <w:name w:val="NumPar 4"/>
    <w:basedOn w:val="Normalny"/>
    <w:rsid w:val="001D592D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Cs w:val="22"/>
    </w:rPr>
  </w:style>
  <w:style w:type="paragraph" w:customStyle="1" w:styleId="ChapterTitle">
    <w:name w:val="ChapterTitle"/>
    <w:basedOn w:val="Normalny"/>
    <w:rsid w:val="001D592D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rsid w:val="001D592D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rsid w:val="001D592D"/>
    <w:pPr>
      <w:spacing w:before="120" w:after="120"/>
      <w:jc w:val="center"/>
    </w:pPr>
    <w:rPr>
      <w:rFonts w:eastAsia="Calibri"/>
      <w:b/>
      <w:szCs w:val="22"/>
      <w:u w:val="single"/>
    </w:rPr>
  </w:style>
  <w:style w:type="paragraph" w:styleId="Tekstprzypisudolnego">
    <w:name w:val="footnote text"/>
    <w:basedOn w:val="Normalny"/>
    <w:link w:val="TekstprzypisudolnegoZnak1"/>
    <w:rsid w:val="001D592D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1D592D"/>
    <w:rPr>
      <w:rFonts w:ascii="Times New Roman" w:eastAsia="Lucida Sans Unicode" w:hAnsi="Times New Roman" w:cs="Tahoma"/>
      <w:kern w:val="1"/>
      <w:sz w:val="20"/>
      <w:szCs w:val="20"/>
      <w:lang w:eastAsia="zh-CN"/>
    </w:rPr>
  </w:style>
  <w:style w:type="paragraph" w:customStyle="1" w:styleId="Tekstpodstawowy22">
    <w:name w:val="Tekst podstawowy 22"/>
    <w:basedOn w:val="Normalny"/>
    <w:rsid w:val="001D592D"/>
    <w:pPr>
      <w:jc w:val="center"/>
    </w:pPr>
    <w:rPr>
      <w:rFonts w:ascii="Calibri" w:hAnsi="Calibri" w:cs="Calibri"/>
      <w:b/>
      <w:sz w:val="48"/>
      <w:szCs w:val="36"/>
    </w:rPr>
  </w:style>
  <w:style w:type="paragraph" w:customStyle="1" w:styleId="Tekstpodstawowywcity23">
    <w:name w:val="Tekst podstawowy wcięty 23"/>
    <w:basedOn w:val="Normalny"/>
    <w:rsid w:val="001D592D"/>
    <w:pPr>
      <w:spacing w:after="40"/>
      <w:ind w:left="426" w:hanging="408"/>
      <w:jc w:val="both"/>
    </w:pPr>
    <w:rPr>
      <w:rFonts w:ascii="Calibri" w:hAnsi="Calibri" w:cs="Calibri"/>
      <w:sz w:val="20"/>
      <w:szCs w:val="20"/>
    </w:rPr>
  </w:style>
  <w:style w:type="paragraph" w:customStyle="1" w:styleId="Tekstpodstawowy31">
    <w:name w:val="Tekst podstawowy 31"/>
    <w:basedOn w:val="Normalny"/>
    <w:rsid w:val="001D592D"/>
    <w:pPr>
      <w:widowControl/>
      <w:jc w:val="center"/>
    </w:pPr>
    <w:rPr>
      <w:rFonts w:eastAsia="Times New Roman" w:cs="Times New Roman"/>
      <w:b/>
      <w:szCs w:val="20"/>
    </w:rPr>
  </w:style>
  <w:style w:type="paragraph" w:customStyle="1" w:styleId="WW-Tekstpodstawowy3">
    <w:name w:val="WW-Tekst podstawowy 3"/>
    <w:basedOn w:val="Normalny"/>
    <w:rsid w:val="001D592D"/>
    <w:pPr>
      <w:jc w:val="center"/>
    </w:pPr>
    <w:rPr>
      <w:rFonts w:eastAsia="Times New Roman" w:cs="Times New Roman"/>
      <w:b/>
      <w:szCs w:val="20"/>
    </w:rPr>
  </w:style>
  <w:style w:type="paragraph" w:customStyle="1" w:styleId="Kolorowalistaakcent11">
    <w:name w:val="Kolorowa lista — akcent 11"/>
    <w:basedOn w:val="Normalny"/>
    <w:rsid w:val="001D592D"/>
    <w:pPr>
      <w:widowControl/>
      <w:overflowPunct w:val="0"/>
      <w:autoSpaceDE w:val="0"/>
      <w:ind w:left="708"/>
      <w:textAlignment w:val="baseline"/>
    </w:pPr>
    <w:rPr>
      <w:rFonts w:eastAsia="Times New Roman" w:cs="Times New Roman"/>
      <w:szCs w:val="20"/>
    </w:rPr>
  </w:style>
  <w:style w:type="paragraph" w:styleId="NormalnyWeb">
    <w:name w:val="Normal (Web)"/>
    <w:basedOn w:val="Normalny"/>
    <w:uiPriority w:val="99"/>
    <w:qFormat/>
    <w:rsid w:val="001D592D"/>
    <w:pPr>
      <w:widowControl/>
      <w:suppressAutoHyphens w:val="0"/>
      <w:spacing w:before="280" w:after="280"/>
      <w:jc w:val="both"/>
    </w:pPr>
    <w:rPr>
      <w:rFonts w:eastAsia="Times New Roman" w:cs="Times New Roman"/>
    </w:rPr>
  </w:style>
  <w:style w:type="paragraph" w:styleId="Tekstprzypisukocowego">
    <w:name w:val="endnote text"/>
    <w:basedOn w:val="Normalny"/>
    <w:link w:val="TekstprzypisukocowegoZnak1"/>
    <w:rsid w:val="001D592D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1D592D"/>
    <w:rPr>
      <w:rFonts w:ascii="Times New Roman" w:eastAsia="Lucida Sans Unicode" w:hAnsi="Times New Roman" w:cs="Tahoma"/>
      <w:kern w:val="1"/>
      <w:sz w:val="20"/>
      <w:szCs w:val="20"/>
      <w:lang w:eastAsia="zh-CN"/>
    </w:rPr>
  </w:style>
  <w:style w:type="paragraph" w:customStyle="1" w:styleId="western">
    <w:name w:val="western"/>
    <w:basedOn w:val="Normalny"/>
    <w:rsid w:val="001D592D"/>
    <w:pPr>
      <w:widowControl/>
      <w:suppressAutoHyphens w:val="0"/>
      <w:spacing w:before="280" w:after="280"/>
      <w:jc w:val="both"/>
    </w:pPr>
    <w:rPr>
      <w:rFonts w:eastAsia="Times New Roman" w:cs="Times New Roman"/>
    </w:rPr>
  </w:style>
  <w:style w:type="paragraph" w:styleId="Tekstdymka">
    <w:name w:val="Balloon Text"/>
    <w:basedOn w:val="Normalny"/>
    <w:link w:val="TekstdymkaZnak1"/>
    <w:uiPriority w:val="99"/>
    <w:rsid w:val="001D592D"/>
    <w:rPr>
      <w:rFonts w:ascii="Lucida Grande" w:hAnsi="Lucida Grande" w:cs="Lucida Grande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1D592D"/>
    <w:rPr>
      <w:rFonts w:ascii="Lucida Grande" w:eastAsia="Lucida Sans Unicode" w:hAnsi="Lucida Grande" w:cs="Lucida Grande"/>
      <w:kern w:val="1"/>
      <w:sz w:val="18"/>
      <w:szCs w:val="18"/>
      <w:lang w:eastAsia="zh-CN"/>
    </w:rPr>
  </w:style>
  <w:style w:type="paragraph" w:customStyle="1" w:styleId="Tekstpodstawowywcity33">
    <w:name w:val="Tekst podstawowy wcięty 33"/>
    <w:basedOn w:val="Normalny"/>
    <w:rsid w:val="001D592D"/>
    <w:pPr>
      <w:tabs>
        <w:tab w:val="left" w:pos="284"/>
        <w:tab w:val="left" w:pos="426"/>
      </w:tabs>
      <w:spacing w:after="40"/>
      <w:ind w:left="284" w:hanging="142"/>
      <w:jc w:val="both"/>
    </w:pPr>
    <w:rPr>
      <w:rFonts w:ascii="Calibri" w:hAnsi="Calibri" w:cs="Segoe UI"/>
      <w:sz w:val="20"/>
      <w:szCs w:val="20"/>
    </w:rPr>
  </w:style>
  <w:style w:type="paragraph" w:styleId="Tekstkomentarza">
    <w:name w:val="annotation text"/>
    <w:basedOn w:val="Normalny"/>
    <w:link w:val="TekstkomentarzaZnak1"/>
    <w:unhideWhenUsed/>
    <w:qFormat/>
    <w:rsid w:val="001D592D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1D592D"/>
    <w:rPr>
      <w:rFonts w:ascii="Times New Roman" w:eastAsia="Lucida Sans Unicode" w:hAnsi="Times New Roman" w:cs="Tahoma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1D592D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rsid w:val="001D592D"/>
    <w:rPr>
      <w:rFonts w:ascii="Times New Roman" w:eastAsia="Lucida Sans Unicode" w:hAnsi="Times New Roman" w:cs="Tahoma"/>
      <w:b/>
      <w:bCs/>
      <w:kern w:val="1"/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1D592D"/>
    <w:rPr>
      <w:rFonts w:ascii="Courier New" w:eastAsia="Times New Roman" w:hAnsi="Courier New" w:cs="Times New Roman"/>
      <w:sz w:val="20"/>
      <w:szCs w:val="20"/>
      <w:lang w:val="en-US" w:eastAsia="pl-PL"/>
    </w:rPr>
  </w:style>
  <w:style w:type="paragraph" w:customStyle="1" w:styleId="Standard">
    <w:name w:val="Standard"/>
    <w:qFormat/>
    <w:rsid w:val="001D592D"/>
    <w:pPr>
      <w:widowControl w:val="0"/>
      <w:suppressAutoHyphens/>
      <w:jc w:val="left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customStyle="1" w:styleId="Plandokumentu1">
    <w:name w:val="Plan dokumentu1"/>
    <w:basedOn w:val="Normalny"/>
    <w:rsid w:val="001D592D"/>
    <w:pPr>
      <w:shd w:val="clear" w:color="auto" w:fill="000080"/>
    </w:pPr>
    <w:rPr>
      <w:rFonts w:ascii="Tahoma" w:hAnsi="Tahoma"/>
    </w:rPr>
  </w:style>
  <w:style w:type="paragraph" w:customStyle="1" w:styleId="Nagwektabeli">
    <w:name w:val="Nagłówek tabeli"/>
    <w:basedOn w:val="Zawartotabeli"/>
    <w:rsid w:val="001D592D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1D592D"/>
  </w:style>
  <w:style w:type="paragraph" w:styleId="HTML-wstpniesformatowany">
    <w:name w:val="HTML Preformatted"/>
    <w:basedOn w:val="Normalny"/>
    <w:link w:val="HTML-wstpniesformatowanyZnak"/>
    <w:uiPriority w:val="99"/>
    <w:rsid w:val="001D59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1D592D"/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1D592D"/>
    <w:pPr>
      <w:spacing w:after="40"/>
      <w:ind w:left="426" w:hanging="408"/>
      <w:jc w:val="both"/>
    </w:pPr>
    <w:rPr>
      <w:rFonts w:ascii="Calibri" w:hAnsi="Calibri" w:cs="Calibri"/>
      <w:sz w:val="20"/>
      <w:szCs w:val="20"/>
    </w:rPr>
  </w:style>
  <w:style w:type="paragraph" w:styleId="Akapitzlist">
    <w:name w:val="List Paragraph"/>
    <w:aliases w:val="CW_Lista,List Paragraph,Akapit z listą4,Podsis rysunku,T_SZ_List Paragraph,Akapit z listą5,BulletC,Wyliczanie,Obiekt,Akapit z listą31,Bullets,List Paragraph1,Wypunktowanie,CP-UC,CP-Punkty,Bullet List,List - bullets,b1,Akapit z listą3,Dot "/>
    <w:basedOn w:val="Normalny"/>
    <w:link w:val="AkapitzlistZnak"/>
    <w:uiPriority w:val="34"/>
    <w:qFormat/>
    <w:rsid w:val="001D592D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0"/>
      <w:szCs w:val="20"/>
      <w:lang w:val="x-none" w:eastAsia="x-none"/>
    </w:rPr>
  </w:style>
  <w:style w:type="character" w:customStyle="1" w:styleId="AkapitzlistZnak">
    <w:name w:val="Akapit z listą Znak"/>
    <w:aliases w:val="CW_Lista Znak,List Paragraph Znak,Akapit z listą4 Znak,Podsis rysunku Znak,T_SZ_List Paragraph Znak,Akapit z listą5 Znak,BulletC Znak,Wyliczanie Znak,Obiekt Znak,Akapit z listą31 Znak,Bullets Znak,List Paragraph1 Znak,CP-UC Znak"/>
    <w:link w:val="Akapitzlist"/>
    <w:uiPriority w:val="34"/>
    <w:qFormat/>
    <w:locked/>
    <w:rsid w:val="001D592D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ListParagraphChar">
    <w:name w:val="List Paragraph Char"/>
    <w:aliases w:val="sw tekst Char,L1 Char,Numerowanie Char,Akapit z listą BS Char,normalny tekst Char"/>
    <w:link w:val="Akapitzlist1"/>
    <w:locked/>
    <w:rsid w:val="001D592D"/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1D592D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1D592D"/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rsid w:val="001D592D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rsid w:val="001D592D"/>
    <w:rPr>
      <w:rFonts w:ascii="Times New Roman" w:eastAsia="Lucida Sans Unicode" w:hAnsi="Times New Roman" w:cs="Tahoma"/>
      <w:kern w:val="1"/>
      <w:sz w:val="16"/>
      <w:szCs w:val="16"/>
      <w:lang w:eastAsia="zh-CN"/>
    </w:rPr>
  </w:style>
  <w:style w:type="paragraph" w:styleId="Tytu0">
    <w:name w:val="Title"/>
    <w:basedOn w:val="Normalny"/>
    <w:next w:val="Podtytu"/>
    <w:link w:val="TytuZnak1"/>
    <w:uiPriority w:val="10"/>
    <w:qFormat/>
    <w:rsid w:val="001D592D"/>
    <w:pPr>
      <w:jc w:val="center"/>
    </w:pPr>
    <w:rPr>
      <w:rFonts w:ascii="Arial" w:hAnsi="Arial"/>
      <w:b/>
      <w:bCs/>
      <w:sz w:val="22"/>
      <w:szCs w:val="20"/>
      <w:lang w:eastAsia="pl-PL"/>
    </w:rPr>
  </w:style>
  <w:style w:type="character" w:customStyle="1" w:styleId="TytuZnak1">
    <w:name w:val="Tytuł Znak1"/>
    <w:basedOn w:val="Domylnaczcionkaakapitu"/>
    <w:link w:val="Tytu0"/>
    <w:uiPriority w:val="10"/>
    <w:rsid w:val="001D592D"/>
    <w:rPr>
      <w:rFonts w:ascii="Arial" w:eastAsia="Lucida Sans Unicode" w:hAnsi="Arial" w:cs="Tahoma"/>
      <w:b/>
      <w:bCs/>
      <w:kern w:val="1"/>
      <w:szCs w:val="20"/>
      <w:lang w:eastAsia="pl-PL"/>
    </w:rPr>
  </w:style>
  <w:style w:type="paragraph" w:styleId="Zwykytekst">
    <w:name w:val="Plain Text"/>
    <w:basedOn w:val="Normalny"/>
    <w:link w:val="ZwykytekstZnak1"/>
    <w:rsid w:val="001D592D"/>
    <w:rPr>
      <w:rFonts w:ascii="Courier New" w:eastAsia="Times New Roman" w:hAnsi="Courier New" w:cs="Times New Roman"/>
      <w:noProof/>
      <w:kern w:val="0"/>
      <w:sz w:val="20"/>
      <w:szCs w:val="20"/>
      <w:lang w:val="en-US" w:eastAsia="en-US"/>
    </w:rPr>
  </w:style>
  <w:style w:type="character" w:customStyle="1" w:styleId="ZwykytekstZnak1">
    <w:name w:val="Zwykły tekst Znak1"/>
    <w:basedOn w:val="Domylnaczcionkaakapitu"/>
    <w:link w:val="Zwykytekst"/>
    <w:rsid w:val="001D592D"/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styleId="Bezodstpw">
    <w:name w:val="No Spacing"/>
    <w:uiPriority w:val="1"/>
    <w:qFormat/>
    <w:rsid w:val="001D592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1">
    <w:name w:val="Styl1"/>
    <w:uiPriority w:val="99"/>
    <w:rsid w:val="001D592D"/>
    <w:pPr>
      <w:numPr>
        <w:numId w:val="7"/>
      </w:numPr>
    </w:pPr>
  </w:style>
  <w:style w:type="character" w:styleId="Nierozpoznanawzmianka">
    <w:name w:val="Unresolved Mention"/>
    <w:uiPriority w:val="99"/>
    <w:semiHidden/>
    <w:unhideWhenUsed/>
    <w:rsid w:val="001D592D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1D592D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1D592D"/>
    <w:rPr>
      <w:rFonts w:ascii="Times New Roman" w:eastAsia="Lucida Sans Unicode" w:hAnsi="Times New Roman" w:cs="Tahoma"/>
      <w:kern w:val="1"/>
      <w:sz w:val="16"/>
      <w:szCs w:val="16"/>
      <w:lang w:eastAsia="zh-CN"/>
    </w:rPr>
  </w:style>
  <w:style w:type="table" w:styleId="Tabela-Siatka">
    <w:name w:val="Table Grid"/>
    <w:basedOn w:val="Standardowy"/>
    <w:uiPriority w:val="39"/>
    <w:rsid w:val="001D592D"/>
    <w:pPr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uiPriority w:val="99"/>
    <w:rsid w:val="001D592D"/>
    <w:pPr>
      <w:numPr>
        <w:numId w:val="8"/>
      </w:numPr>
    </w:pPr>
  </w:style>
  <w:style w:type="character" w:styleId="Odwoaniedokomentarza">
    <w:name w:val="annotation reference"/>
    <w:basedOn w:val="Domylnaczcionkaakapitu"/>
    <w:unhideWhenUsed/>
    <w:rsid w:val="001D592D"/>
    <w:rPr>
      <w:sz w:val="16"/>
      <w:szCs w:val="16"/>
    </w:rPr>
  </w:style>
  <w:style w:type="paragraph" w:styleId="Poprawka">
    <w:name w:val="Revision"/>
    <w:hidden/>
    <w:uiPriority w:val="99"/>
    <w:semiHidden/>
    <w:rsid w:val="001D592D"/>
    <w:pPr>
      <w:jc w:val="left"/>
    </w:pPr>
    <w:rPr>
      <w:rFonts w:ascii="Times New Roman" w:eastAsia="Lucida Sans Unicode" w:hAnsi="Times New Roman" w:cs="Tahoma"/>
      <w:kern w:val="1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1D592D"/>
    <w:pPr>
      <w:ind w:left="708"/>
    </w:pPr>
    <w:rPr>
      <w:lang w:eastAsia="pl-PL"/>
    </w:rPr>
  </w:style>
  <w:style w:type="character" w:customStyle="1" w:styleId="Odwoaniedokomentarza2">
    <w:name w:val="Odwołanie do komentarza2"/>
    <w:rsid w:val="001D592D"/>
    <w:rPr>
      <w:sz w:val="16"/>
    </w:rPr>
  </w:style>
  <w:style w:type="character" w:customStyle="1" w:styleId="Odwoanieprzypisudolnego2">
    <w:name w:val="Odwołanie przypisu dolnego2"/>
    <w:rsid w:val="001D592D"/>
    <w:rPr>
      <w:sz w:val="20"/>
      <w:vertAlign w:val="superscript"/>
    </w:rPr>
  </w:style>
  <w:style w:type="character" w:customStyle="1" w:styleId="Numerstrony2">
    <w:name w:val="Numer strony2"/>
    <w:basedOn w:val="DefaultParagraphFont1"/>
    <w:rsid w:val="001D592D"/>
  </w:style>
  <w:style w:type="paragraph" w:customStyle="1" w:styleId="Tekstprzypisudolnego2">
    <w:name w:val="Tekst przypisu dolnego2"/>
    <w:basedOn w:val="Normalny"/>
    <w:rsid w:val="001D592D"/>
    <w:rPr>
      <w:rFonts w:ascii="Tahoma" w:hAnsi="Tahoma"/>
      <w:sz w:val="20"/>
      <w:szCs w:val="20"/>
    </w:rPr>
  </w:style>
  <w:style w:type="paragraph" w:customStyle="1" w:styleId="Tekstkomentarza2">
    <w:name w:val="Tekst komentarza2"/>
    <w:basedOn w:val="Normalny"/>
    <w:rsid w:val="001D592D"/>
    <w:rPr>
      <w:rFonts w:ascii="Tahoma" w:hAnsi="Tahoma"/>
      <w:sz w:val="20"/>
      <w:szCs w:val="20"/>
    </w:rPr>
  </w:style>
  <w:style w:type="paragraph" w:customStyle="1" w:styleId="Tematkomentarza2">
    <w:name w:val="Temat komentarza2"/>
    <w:basedOn w:val="Tekstkomentarza2"/>
    <w:rsid w:val="001D592D"/>
    <w:rPr>
      <w:rFonts w:ascii="Times New Roman" w:hAnsi="Times New Roman" w:cs="Times New Roman"/>
      <w:b/>
      <w:bCs/>
      <w:lang w:val="en-US"/>
    </w:rPr>
  </w:style>
  <w:style w:type="paragraph" w:customStyle="1" w:styleId="Tekstprzypisukocowego2">
    <w:name w:val="Tekst przypisu końcowego2"/>
    <w:basedOn w:val="Normalny"/>
    <w:rsid w:val="001D592D"/>
    <w:rPr>
      <w:sz w:val="20"/>
      <w:szCs w:val="20"/>
    </w:rPr>
  </w:style>
  <w:style w:type="paragraph" w:customStyle="1" w:styleId="Poprawka2">
    <w:name w:val="Poprawka2"/>
    <w:rsid w:val="001D592D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ezodstpw2">
    <w:name w:val="Bez odstępów2"/>
    <w:rsid w:val="001D592D"/>
    <w:pPr>
      <w:suppressAutoHyphens/>
      <w:jc w:val="left"/>
    </w:pPr>
    <w:rPr>
      <w:rFonts w:ascii="Times New Roman" w:eastAsia="SimSun" w:hAnsi="Times New Roman" w:cs="Times New Roman"/>
      <w:sz w:val="24"/>
      <w:szCs w:val="24"/>
      <w:lang w:eastAsia="zh-CN"/>
    </w:rPr>
  </w:style>
  <w:style w:type="numbering" w:customStyle="1" w:styleId="Styl11">
    <w:name w:val="Styl11"/>
    <w:uiPriority w:val="99"/>
    <w:rsid w:val="001D592D"/>
    <w:pPr>
      <w:numPr>
        <w:numId w:val="10"/>
      </w:numPr>
    </w:pPr>
  </w:style>
  <w:style w:type="paragraph" w:customStyle="1" w:styleId="Tekstprzypisudolnego3">
    <w:name w:val="Tekst przypisu dolnego3"/>
    <w:basedOn w:val="Normalny"/>
    <w:rsid w:val="001D592D"/>
    <w:rPr>
      <w:rFonts w:ascii="Tahoma" w:hAnsi="Tahoma"/>
      <w:sz w:val="20"/>
      <w:szCs w:val="20"/>
    </w:rPr>
  </w:style>
  <w:style w:type="paragraph" w:customStyle="1" w:styleId="Tekstprzypisudolnego4">
    <w:name w:val="Tekst przypisu dolnego4"/>
    <w:basedOn w:val="Normalny"/>
    <w:rsid w:val="001D592D"/>
    <w:rPr>
      <w:rFonts w:ascii="Tahoma" w:hAnsi="Tahoma"/>
      <w:sz w:val="20"/>
      <w:szCs w:val="20"/>
    </w:rPr>
  </w:style>
  <w:style w:type="character" w:customStyle="1" w:styleId="apple-converted-space">
    <w:name w:val="apple-converted-space"/>
    <w:basedOn w:val="Domylnaczcionkaakapitu"/>
    <w:rsid w:val="001D592D"/>
  </w:style>
  <w:style w:type="paragraph" w:customStyle="1" w:styleId="Tekstblokowy1">
    <w:name w:val="Tekst blokowy1"/>
    <w:basedOn w:val="Normalny"/>
    <w:rsid w:val="001D592D"/>
    <w:pPr>
      <w:widowControl/>
      <w:shd w:val="clear" w:color="auto" w:fill="FFFFFF"/>
      <w:suppressAutoHyphens w:val="0"/>
      <w:spacing w:before="91"/>
      <w:ind w:left="542" w:right="422" w:hanging="542"/>
    </w:pPr>
    <w:rPr>
      <w:rFonts w:eastAsia="Times New Roman" w:cs="Times New Roman"/>
      <w:color w:val="000000"/>
      <w:w w:val="90"/>
      <w:kern w:val="0"/>
    </w:rPr>
  </w:style>
  <w:style w:type="character" w:customStyle="1" w:styleId="RTFNum33">
    <w:name w:val="RTF_Num 3 3"/>
    <w:rsid w:val="001D592D"/>
  </w:style>
  <w:style w:type="numbering" w:customStyle="1" w:styleId="Zaimportowanystyl1">
    <w:name w:val="Zaimportowany styl 1"/>
    <w:rsid w:val="001D592D"/>
    <w:pPr>
      <w:numPr>
        <w:numId w:val="11"/>
      </w:numPr>
    </w:pPr>
  </w:style>
  <w:style w:type="character" w:customStyle="1" w:styleId="FontStyle12">
    <w:name w:val="Font Style12"/>
    <w:basedOn w:val="Domylnaczcionkaakapitu"/>
    <w:uiPriority w:val="99"/>
    <w:rsid w:val="001D592D"/>
    <w:rPr>
      <w:rFonts w:ascii="Tahoma" w:hAnsi="Tahoma" w:cs="Tahoma"/>
      <w:color w:val="000000"/>
      <w:sz w:val="18"/>
      <w:szCs w:val="18"/>
    </w:rPr>
  </w:style>
  <w:style w:type="character" w:customStyle="1" w:styleId="FontStyle11">
    <w:name w:val="Font Style11"/>
    <w:basedOn w:val="Domylnaczcionkaakapitu"/>
    <w:uiPriority w:val="99"/>
    <w:rsid w:val="001D592D"/>
    <w:rPr>
      <w:rFonts w:ascii="Tahoma" w:hAnsi="Tahoma" w:cs="Tahoma"/>
      <w:b/>
      <w:bCs/>
      <w:color w:val="000000"/>
      <w:sz w:val="18"/>
      <w:szCs w:val="18"/>
    </w:rPr>
  </w:style>
  <w:style w:type="paragraph" w:customStyle="1" w:styleId="NormalnyWeb1">
    <w:name w:val="Normalny (Web)1"/>
    <w:basedOn w:val="Normalny"/>
    <w:uiPriority w:val="99"/>
    <w:rsid w:val="001D592D"/>
    <w:pPr>
      <w:spacing w:before="280" w:after="280" w:line="100" w:lineRule="atLeast"/>
    </w:pPr>
    <w:rPr>
      <w:rFonts w:eastAsia="Calibri" w:cs="Times New Roman"/>
      <w:lang w:eastAsia="ar-SA"/>
    </w:rPr>
  </w:style>
  <w:style w:type="paragraph" w:customStyle="1" w:styleId="NormalnyWeb11">
    <w:name w:val="Normalny (Web)11"/>
    <w:basedOn w:val="Normalny"/>
    <w:uiPriority w:val="99"/>
    <w:rsid w:val="001D592D"/>
    <w:pPr>
      <w:spacing w:before="280" w:after="280" w:line="100" w:lineRule="atLeast"/>
    </w:pPr>
    <w:rPr>
      <w:rFonts w:eastAsia="Calibri" w:cs="Times New Roman"/>
      <w:kern w:val="2"/>
      <w:lang w:eastAsia="ar-SA"/>
    </w:rPr>
  </w:style>
  <w:style w:type="paragraph" w:customStyle="1" w:styleId="Bezodstpw3">
    <w:name w:val="Bez odstępów3"/>
    <w:rsid w:val="001D592D"/>
    <w:pPr>
      <w:suppressAutoHyphens/>
      <w:jc w:val="left"/>
    </w:pPr>
    <w:rPr>
      <w:rFonts w:ascii="Calibri" w:eastAsia="Calibri" w:hAnsi="Calibri" w:cs="Times New Roman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1D592D"/>
    <w:rPr>
      <w:color w:val="808080"/>
    </w:rPr>
  </w:style>
  <w:style w:type="paragraph" w:customStyle="1" w:styleId="TableContents">
    <w:name w:val="Table Contents"/>
    <w:basedOn w:val="Normalny"/>
    <w:rsid w:val="001D592D"/>
    <w:pPr>
      <w:widowControl/>
      <w:suppressLineNumbers/>
      <w:autoSpaceDN w:val="0"/>
      <w:textAlignment w:val="baseline"/>
    </w:pPr>
    <w:rPr>
      <w:rFonts w:eastAsia="Times New Roman" w:cs="Times New Roman"/>
      <w:kern w:val="3"/>
      <w:sz w:val="20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1D592D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</w:style>
  <w:style w:type="character" w:customStyle="1" w:styleId="markedcontent">
    <w:name w:val="markedcontent"/>
    <w:basedOn w:val="Domylnaczcionkaakapitu"/>
    <w:rsid w:val="001D592D"/>
  </w:style>
  <w:style w:type="numbering" w:customStyle="1" w:styleId="WW8Num2">
    <w:name w:val="WW8Num2"/>
    <w:basedOn w:val="Bezlisty"/>
    <w:rsid w:val="001D592D"/>
    <w:pPr>
      <w:numPr>
        <w:numId w:val="12"/>
      </w:numPr>
    </w:pPr>
  </w:style>
  <w:style w:type="numbering" w:customStyle="1" w:styleId="Biecalista1">
    <w:name w:val="Bieżąca lista1"/>
    <w:uiPriority w:val="99"/>
    <w:rsid w:val="001D592D"/>
    <w:pPr>
      <w:numPr>
        <w:numId w:val="14"/>
      </w:numPr>
    </w:pPr>
  </w:style>
  <w:style w:type="numbering" w:customStyle="1" w:styleId="Bezlisty1">
    <w:name w:val="Bez listy1"/>
    <w:next w:val="Bezlisty"/>
    <w:uiPriority w:val="99"/>
    <w:semiHidden/>
    <w:unhideWhenUsed/>
    <w:rsid w:val="001D592D"/>
  </w:style>
  <w:style w:type="paragraph" w:customStyle="1" w:styleId="Cytat1">
    <w:name w:val="Cytat1"/>
    <w:basedOn w:val="Normalny"/>
    <w:next w:val="Normalny"/>
    <w:uiPriority w:val="29"/>
    <w:qFormat/>
    <w:rsid w:val="001D592D"/>
    <w:pPr>
      <w:widowControl/>
      <w:suppressAutoHyphens w:val="0"/>
      <w:spacing w:before="160" w:after="160"/>
      <w:ind w:firstLine="851"/>
      <w:jc w:val="center"/>
    </w:pPr>
    <w:rPr>
      <w:rFonts w:ascii="Calibri" w:eastAsia="Calibri" w:hAnsi="Calibri" w:cs="Times New Roman"/>
      <w:i/>
      <w:iCs/>
      <w:color w:val="404040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592D"/>
    <w:rPr>
      <w:i/>
      <w:iCs/>
      <w:color w:val="404040"/>
    </w:rPr>
  </w:style>
  <w:style w:type="character" w:customStyle="1" w:styleId="Wyrnienieintensywne1">
    <w:name w:val="Wyróżnienie intensywne1"/>
    <w:basedOn w:val="Domylnaczcionkaakapitu"/>
    <w:uiPriority w:val="21"/>
    <w:qFormat/>
    <w:rsid w:val="001D592D"/>
    <w:rPr>
      <w:i/>
      <w:iCs/>
      <w:color w:val="2F5496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1D592D"/>
    <w:pPr>
      <w:widowControl/>
      <w:pBdr>
        <w:top w:val="single" w:sz="4" w:space="10" w:color="2F5496"/>
        <w:bottom w:val="single" w:sz="4" w:space="10" w:color="2F5496"/>
      </w:pBdr>
      <w:suppressAutoHyphens w:val="0"/>
      <w:spacing w:before="360" w:after="360"/>
      <w:ind w:left="864" w:right="864" w:firstLine="851"/>
      <w:jc w:val="center"/>
    </w:pPr>
    <w:rPr>
      <w:rFonts w:ascii="Calibri" w:eastAsia="Calibri" w:hAnsi="Calibri" w:cs="Times New Roman"/>
      <w:i/>
      <w:iCs/>
      <w:color w:val="2F5496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592D"/>
    <w:rPr>
      <w:i/>
      <w:iCs/>
      <w:color w:val="2F5496"/>
    </w:rPr>
  </w:style>
  <w:style w:type="character" w:customStyle="1" w:styleId="Odwoanieintensywne1">
    <w:name w:val="Odwołanie intensywne1"/>
    <w:basedOn w:val="Domylnaczcionkaakapitu"/>
    <w:uiPriority w:val="32"/>
    <w:qFormat/>
    <w:rsid w:val="001D592D"/>
    <w:rPr>
      <w:b/>
      <w:bCs/>
      <w:smallCaps/>
      <w:color w:val="2F5496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1D592D"/>
  </w:style>
  <w:style w:type="paragraph" w:customStyle="1" w:styleId="ZnakZnak1ZnakZnakZnakZnakZnakZnak">
    <w:name w:val="Znak Znak1 Znak Znak Znak Znak Znak Znak"/>
    <w:basedOn w:val="Normalny"/>
    <w:rsid w:val="001D592D"/>
    <w:pPr>
      <w:widowControl/>
      <w:suppressAutoHyphens w:val="0"/>
    </w:pPr>
    <w:rPr>
      <w:rFonts w:ascii="Arial" w:eastAsia="Times New Roman" w:hAnsi="Arial" w:cs="Arial"/>
      <w:kern w:val="0"/>
      <w:lang w:eastAsia="pl-PL"/>
    </w:rPr>
  </w:style>
  <w:style w:type="paragraph" w:customStyle="1" w:styleId="Textbody">
    <w:name w:val="Text body"/>
    <w:basedOn w:val="Normalny"/>
    <w:rsid w:val="001D592D"/>
    <w:pPr>
      <w:widowControl/>
      <w:autoSpaceDN w:val="0"/>
      <w:textAlignment w:val="baseline"/>
    </w:pPr>
    <w:rPr>
      <w:rFonts w:eastAsia="Times New Roman" w:cs="Times New Roman"/>
      <w:b/>
      <w:kern w:val="3"/>
      <w:sz w:val="28"/>
      <w:szCs w:val="20"/>
      <w:lang w:eastAsia="pl-PL"/>
    </w:rPr>
  </w:style>
  <w:style w:type="character" w:customStyle="1" w:styleId="s14">
    <w:name w:val="s14"/>
    <w:basedOn w:val="Domylnaczcionkaakapitu"/>
    <w:rsid w:val="001D592D"/>
  </w:style>
  <w:style w:type="character" w:customStyle="1" w:styleId="s8">
    <w:name w:val="s8"/>
    <w:basedOn w:val="Domylnaczcionkaakapitu"/>
    <w:rsid w:val="001D592D"/>
  </w:style>
  <w:style w:type="paragraph" w:customStyle="1" w:styleId="s12">
    <w:name w:val="s12"/>
    <w:basedOn w:val="Normalny"/>
    <w:rsid w:val="001D59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/>
    </w:rPr>
  </w:style>
  <w:style w:type="character" w:customStyle="1" w:styleId="s18">
    <w:name w:val="s18"/>
    <w:basedOn w:val="Domylnaczcionkaakapitu"/>
    <w:rsid w:val="001D592D"/>
  </w:style>
  <w:style w:type="character" w:customStyle="1" w:styleId="FontStyle58">
    <w:name w:val="Font Style58"/>
    <w:rsid w:val="001D592D"/>
    <w:rPr>
      <w:rFonts w:ascii="Times New Roman" w:hAnsi="Times New Roman"/>
      <w:sz w:val="16"/>
    </w:rPr>
  </w:style>
  <w:style w:type="paragraph" w:customStyle="1" w:styleId="Bezformatowania">
    <w:name w:val="Bez formatowania"/>
    <w:rsid w:val="001D592D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customStyle="1" w:styleId="Znak">
    <w:name w:val="Znak"/>
    <w:basedOn w:val="Normalny"/>
    <w:rsid w:val="001D592D"/>
    <w:pPr>
      <w:widowControl/>
      <w:suppressAutoHyphens w:val="0"/>
    </w:pPr>
    <w:rPr>
      <w:rFonts w:ascii="Arial" w:eastAsia="Times New Roman" w:hAnsi="Arial" w:cs="Arial"/>
      <w:kern w:val="0"/>
      <w:lang w:eastAsia="pl-PL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1D592D"/>
    <w:pPr>
      <w:widowControl/>
      <w:suppressAutoHyphens w:val="0"/>
    </w:pPr>
    <w:rPr>
      <w:rFonts w:eastAsia="Times New Roman" w:cs="Times New Roman"/>
      <w:i/>
      <w:iCs/>
      <w:kern w:val="0"/>
      <w:lang w:eastAsia="pl-PL"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1D592D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SC17212998">
    <w:name w:val="SC.17.212998"/>
    <w:rsid w:val="001D592D"/>
    <w:rPr>
      <w:rFonts w:cs="NDKPJE+TimesNewRoman"/>
      <w:color w:val="000000"/>
      <w:sz w:val="22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1D592D"/>
    <w:pPr>
      <w:spacing w:before="200" w:after="160"/>
      <w:ind w:left="864" w:right="864"/>
      <w:jc w:val="center"/>
    </w:pPr>
    <w:rPr>
      <w:rFonts w:asciiTheme="minorHAnsi" w:eastAsiaTheme="minorHAnsi" w:hAnsiTheme="minorHAnsi" w:cstheme="minorBidi"/>
      <w:i/>
      <w:iCs/>
      <w:color w:val="404040"/>
      <w:kern w:val="0"/>
      <w:sz w:val="22"/>
      <w:szCs w:val="22"/>
      <w:lang w:eastAsia="en-US"/>
    </w:rPr>
  </w:style>
  <w:style w:type="character" w:customStyle="1" w:styleId="CytatZnak1">
    <w:name w:val="Cytat Znak1"/>
    <w:basedOn w:val="Domylnaczcionkaakapitu"/>
    <w:uiPriority w:val="29"/>
    <w:rsid w:val="001D592D"/>
    <w:rPr>
      <w:rFonts w:ascii="Times New Roman" w:eastAsia="Lucida Sans Unicode" w:hAnsi="Times New Roman" w:cs="Tahoma"/>
      <w:i/>
      <w:iCs/>
      <w:color w:val="404040" w:themeColor="text1" w:themeTint="BF"/>
      <w:kern w:val="1"/>
      <w:sz w:val="24"/>
      <w:szCs w:val="24"/>
      <w:lang w:eastAsia="zh-CN"/>
    </w:rPr>
  </w:style>
  <w:style w:type="character" w:styleId="Wyrnienieintensywne">
    <w:name w:val="Intense Emphasis"/>
    <w:basedOn w:val="Domylnaczcionkaakapitu"/>
    <w:uiPriority w:val="21"/>
    <w:qFormat/>
    <w:rsid w:val="001D592D"/>
    <w:rPr>
      <w:i/>
      <w:iCs/>
      <w:color w:val="4472C4" w:themeColor="accen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59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/>
      <w:kern w:val="0"/>
      <w:sz w:val="22"/>
      <w:szCs w:val="22"/>
      <w:lang w:eastAsia="en-US"/>
    </w:rPr>
  </w:style>
  <w:style w:type="character" w:customStyle="1" w:styleId="CytatintensywnyZnak1">
    <w:name w:val="Cytat intensywny Znak1"/>
    <w:basedOn w:val="Domylnaczcionkaakapitu"/>
    <w:uiPriority w:val="30"/>
    <w:rsid w:val="001D592D"/>
    <w:rPr>
      <w:rFonts w:ascii="Times New Roman" w:eastAsia="Lucida Sans Unicode" w:hAnsi="Times New Roman" w:cs="Tahoma"/>
      <w:i/>
      <w:iCs/>
      <w:color w:val="4472C4" w:themeColor="accent1"/>
      <w:kern w:val="1"/>
      <w:sz w:val="24"/>
      <w:szCs w:val="24"/>
      <w:lang w:eastAsia="zh-CN"/>
    </w:rPr>
  </w:style>
  <w:style w:type="character" w:styleId="Odwoanieintensywne">
    <w:name w:val="Intense Reference"/>
    <w:basedOn w:val="Domylnaczcionkaakapitu"/>
    <w:uiPriority w:val="32"/>
    <w:qFormat/>
    <w:rsid w:val="001D592D"/>
    <w:rPr>
      <w:b/>
      <w:bCs/>
      <w:smallCaps/>
      <w:color w:val="4472C4" w:themeColor="accent1"/>
      <w:spacing w:val="5"/>
    </w:rPr>
  </w:style>
  <w:style w:type="numbering" w:customStyle="1" w:styleId="Bezlisty2">
    <w:name w:val="Bez listy2"/>
    <w:next w:val="Bezlisty"/>
    <w:uiPriority w:val="99"/>
    <w:semiHidden/>
    <w:unhideWhenUsed/>
    <w:rsid w:val="001D592D"/>
  </w:style>
  <w:style w:type="paragraph" w:customStyle="1" w:styleId="Nagwek20">
    <w:name w:val="Nagłówek2"/>
    <w:basedOn w:val="Normalny"/>
    <w:next w:val="Podtytu"/>
    <w:rsid w:val="001D592D"/>
    <w:pPr>
      <w:jc w:val="center"/>
    </w:pPr>
    <w:rPr>
      <w:rFonts w:ascii="Arial" w:hAnsi="Arial" w:cs="Arial"/>
      <w:b/>
      <w:bCs/>
      <w:sz w:val="22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1D592D"/>
    <w:rPr>
      <w:color w:val="605E5C"/>
      <w:shd w:val="clear" w:color="auto" w:fill="E1DFDD"/>
    </w:rPr>
  </w:style>
  <w:style w:type="paragraph" w:customStyle="1" w:styleId="Nagwekstrony">
    <w:name w:val="Nagłówek strony"/>
    <w:basedOn w:val="Normalny"/>
    <w:rsid w:val="001D592D"/>
    <w:pPr>
      <w:suppressLineNumbers/>
      <w:tabs>
        <w:tab w:val="center" w:pos="4536"/>
        <w:tab w:val="right" w:pos="9072"/>
      </w:tabs>
    </w:pPr>
    <w:rPr>
      <w:lang w:val="en-US"/>
    </w:rPr>
  </w:style>
  <w:style w:type="paragraph" w:customStyle="1" w:styleId="lista-western">
    <w:name w:val="lista-western"/>
    <w:basedOn w:val="Normalny"/>
    <w:rsid w:val="001D592D"/>
    <w:pPr>
      <w:widowControl/>
      <w:suppressAutoHyphens w:val="0"/>
      <w:spacing w:before="280" w:after="280"/>
      <w:jc w:val="both"/>
    </w:pPr>
    <w:rPr>
      <w:rFonts w:eastAsia="Times New Roman" w:cs="Times New Roman"/>
    </w:rPr>
  </w:style>
  <w:style w:type="numbering" w:customStyle="1" w:styleId="Styl111">
    <w:name w:val="Styl111"/>
    <w:uiPriority w:val="99"/>
    <w:rsid w:val="001D592D"/>
    <w:pPr>
      <w:numPr>
        <w:numId w:val="13"/>
      </w:numPr>
    </w:pPr>
  </w:style>
  <w:style w:type="paragraph" w:customStyle="1" w:styleId="TreA">
    <w:name w:val="Treść A"/>
    <w:rsid w:val="001D592D"/>
    <w:pPr>
      <w:jc w:val="left"/>
    </w:pPr>
    <w:rPr>
      <w:rFonts w:ascii="Helvetica" w:eastAsia="Arial Unicode MS" w:hAnsi="Helvetica" w:cs="Arial Unicode MS"/>
      <w:color w:val="000000"/>
      <w:u w:color="000000"/>
      <w:lang w:eastAsia="pl-PL"/>
    </w:rPr>
  </w:style>
  <w:style w:type="table" w:customStyle="1" w:styleId="TableNormal">
    <w:name w:val="Table Normal"/>
    <w:unhideWhenUsed/>
    <w:qFormat/>
    <w:rsid w:val="001D592D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3">
    <w:name w:val="Domyślna czcionka akapitu3"/>
    <w:rsid w:val="001D592D"/>
  </w:style>
  <w:style w:type="paragraph" w:customStyle="1" w:styleId="Normalny2">
    <w:name w:val="Normalny2"/>
    <w:rsid w:val="001D592D"/>
    <w:pPr>
      <w:suppressAutoHyphens/>
      <w:spacing w:after="160" w:line="252" w:lineRule="auto"/>
      <w:jc w:val="left"/>
      <w:textAlignment w:val="baseline"/>
    </w:pPr>
    <w:rPr>
      <w:rFonts w:ascii="Calibri" w:eastAsia="Calibri" w:hAnsi="Calibri" w:cs="Times New Roman"/>
      <w:kern w:val="1"/>
      <w:lang w:eastAsia="ar-SA"/>
    </w:rPr>
  </w:style>
  <w:style w:type="numbering" w:customStyle="1" w:styleId="Bezlisty12">
    <w:name w:val="Bez listy12"/>
    <w:next w:val="Bezlisty"/>
    <w:uiPriority w:val="99"/>
    <w:semiHidden/>
    <w:unhideWhenUsed/>
    <w:rsid w:val="001D592D"/>
  </w:style>
  <w:style w:type="table" w:customStyle="1" w:styleId="TableNormal1">
    <w:name w:val="Table Normal1"/>
    <w:rsid w:val="001D592D"/>
    <w:pPr>
      <w:widowControl w:val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1D592D"/>
  </w:style>
  <w:style w:type="character" w:customStyle="1" w:styleId="muitypography-root">
    <w:name w:val="muitypography-root"/>
    <w:basedOn w:val="Domylnaczcionkaakapitu"/>
    <w:rsid w:val="001D592D"/>
  </w:style>
  <w:style w:type="character" w:customStyle="1" w:styleId="gwp0b4f4cc2colour">
    <w:name w:val="gwp0b4f4cc2_colour"/>
    <w:basedOn w:val="Domylnaczcionkaakapitu"/>
    <w:qFormat/>
    <w:rsid w:val="001D592D"/>
  </w:style>
  <w:style w:type="paragraph" w:customStyle="1" w:styleId="Domylny">
    <w:name w:val="Domyślny"/>
    <w:qFormat/>
    <w:rsid w:val="001D592D"/>
    <w:pPr>
      <w:suppressAutoHyphens/>
      <w:spacing w:after="200" w:line="276" w:lineRule="auto"/>
      <w:jc w:val="left"/>
    </w:pPr>
    <w:rPr>
      <w:rFonts w:ascii="Times New Roman" w:eastAsia="Arial Unicode MS" w:hAnsi="Times New Roman" w:cs="Arial Unicode MS"/>
      <w:color w:val="00000A"/>
      <w:sz w:val="24"/>
      <w:szCs w:val="24"/>
      <w:u w:color="00000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rad.pekalski@wss.c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zpital@wss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13</Pages>
  <Words>5829</Words>
  <Characters>34975</Characters>
  <Application>Microsoft Office Word</Application>
  <DocSecurity>0</DocSecurity>
  <Lines>291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Kapturska</dc:creator>
  <cp:keywords/>
  <dc:description/>
  <cp:lastModifiedBy>Karol</cp:lastModifiedBy>
  <cp:revision>3</cp:revision>
  <dcterms:created xsi:type="dcterms:W3CDTF">2026-04-08T09:51:00Z</dcterms:created>
  <dcterms:modified xsi:type="dcterms:W3CDTF">2026-04-16T15:19:00Z</dcterms:modified>
</cp:coreProperties>
</file>